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C2637" w14:textId="77777777" w:rsidR="001F3052" w:rsidRDefault="001F3052" w:rsidP="001F3052">
      <w:pPr>
        <w:spacing w:after="240"/>
        <w:jc w:val="center"/>
        <w:rPr>
          <w:b/>
        </w:rPr>
      </w:pPr>
      <w:r>
        <w:rPr>
          <w:b/>
        </w:rPr>
        <w:t>KAIŠIADORIŲ KULTŪROS CENTRAS</w:t>
      </w:r>
    </w:p>
    <w:p w14:paraId="7B32DB7A" w14:textId="4979026B" w:rsidR="001F3052" w:rsidRDefault="001F3052" w:rsidP="001F3052">
      <w:pPr>
        <w:spacing w:after="240"/>
        <w:jc w:val="center"/>
        <w:rPr>
          <w:b/>
        </w:rPr>
      </w:pPr>
      <w:r>
        <w:rPr>
          <w:b/>
        </w:rPr>
        <w:t>2025 m.</w:t>
      </w:r>
      <w:r w:rsidR="00082961">
        <w:rPr>
          <w:b/>
        </w:rPr>
        <w:t xml:space="preserve"> vasario</w:t>
      </w:r>
      <w:r>
        <w:rPr>
          <w:b/>
        </w:rPr>
        <w:t xml:space="preserve"> mėnesio renginiai</w:t>
      </w:r>
    </w:p>
    <w:p w14:paraId="691ACCCE" w14:textId="77777777" w:rsidR="001F3052" w:rsidRDefault="001F3052" w:rsidP="001F3052"/>
    <w:tbl>
      <w:tblPr>
        <w:tblW w:w="14855" w:type="dxa"/>
        <w:tblInd w:w="137" w:type="dxa"/>
        <w:tblLayout w:type="fixed"/>
        <w:tblLook w:val="0000" w:firstRow="0" w:lastRow="0" w:firstColumn="0" w:lastColumn="0" w:noHBand="0" w:noVBand="0"/>
      </w:tblPr>
      <w:tblGrid>
        <w:gridCol w:w="1843"/>
        <w:gridCol w:w="3657"/>
        <w:gridCol w:w="2126"/>
        <w:gridCol w:w="1984"/>
        <w:gridCol w:w="5245"/>
      </w:tblGrid>
      <w:tr w:rsidR="001F3052" w14:paraId="7E77577C" w14:textId="77777777" w:rsidTr="0029191B">
        <w:trPr>
          <w:trHeight w:val="149"/>
        </w:trPr>
        <w:tc>
          <w:tcPr>
            <w:tcW w:w="1843" w:type="dxa"/>
            <w:tcBorders>
              <w:top w:val="single" w:sz="4" w:space="0" w:color="000000"/>
              <w:left w:val="single" w:sz="4" w:space="0" w:color="000000"/>
              <w:bottom w:val="single" w:sz="4" w:space="0" w:color="000000"/>
            </w:tcBorders>
            <w:shd w:val="clear" w:color="auto" w:fill="auto"/>
          </w:tcPr>
          <w:p w14:paraId="442FF3D8" w14:textId="77777777" w:rsidR="001F3052" w:rsidRDefault="001F3052" w:rsidP="002447B0">
            <w:pPr>
              <w:rPr>
                <w:b/>
              </w:rPr>
            </w:pPr>
            <w:r>
              <w:rPr>
                <w:b/>
              </w:rPr>
              <w:t>Data</w:t>
            </w:r>
          </w:p>
          <w:p w14:paraId="7EAA8CB7" w14:textId="77777777" w:rsidR="001F3052" w:rsidRDefault="001F3052" w:rsidP="002447B0">
            <w:pPr>
              <w:rPr>
                <w:b/>
              </w:rPr>
            </w:pPr>
            <w:r>
              <w:rPr>
                <w:b/>
              </w:rPr>
              <w:t>laikas</w:t>
            </w:r>
          </w:p>
        </w:tc>
        <w:tc>
          <w:tcPr>
            <w:tcW w:w="3657" w:type="dxa"/>
            <w:tcBorders>
              <w:top w:val="single" w:sz="4" w:space="0" w:color="000000"/>
              <w:left w:val="single" w:sz="4" w:space="0" w:color="000000"/>
              <w:bottom w:val="single" w:sz="4" w:space="0" w:color="000000"/>
            </w:tcBorders>
            <w:shd w:val="clear" w:color="auto" w:fill="auto"/>
          </w:tcPr>
          <w:p w14:paraId="6FE55438" w14:textId="77777777" w:rsidR="001F3052" w:rsidRDefault="001F3052" w:rsidP="002447B0">
            <w:pPr>
              <w:rPr>
                <w:b/>
              </w:rPr>
            </w:pPr>
            <w:r>
              <w:rPr>
                <w:b/>
              </w:rPr>
              <w:t>Renginys</w:t>
            </w:r>
          </w:p>
        </w:tc>
        <w:tc>
          <w:tcPr>
            <w:tcW w:w="2126" w:type="dxa"/>
            <w:tcBorders>
              <w:top w:val="single" w:sz="4" w:space="0" w:color="000000"/>
              <w:left w:val="single" w:sz="4" w:space="0" w:color="000000"/>
              <w:bottom w:val="single" w:sz="4" w:space="0" w:color="000000"/>
            </w:tcBorders>
            <w:shd w:val="clear" w:color="auto" w:fill="auto"/>
          </w:tcPr>
          <w:p w14:paraId="4BDCDF68" w14:textId="77777777" w:rsidR="001F3052" w:rsidRDefault="001F3052" w:rsidP="002447B0">
            <w:pPr>
              <w:rPr>
                <w:b/>
              </w:rPr>
            </w:pPr>
            <w:r>
              <w:rPr>
                <w:b/>
              </w:rPr>
              <w:t>Vieta</w:t>
            </w:r>
          </w:p>
        </w:tc>
        <w:tc>
          <w:tcPr>
            <w:tcW w:w="1984" w:type="dxa"/>
            <w:tcBorders>
              <w:top w:val="single" w:sz="4" w:space="0" w:color="000000"/>
              <w:left w:val="single" w:sz="4" w:space="0" w:color="000000"/>
              <w:bottom w:val="single" w:sz="4" w:space="0" w:color="000000"/>
            </w:tcBorders>
            <w:shd w:val="clear" w:color="auto" w:fill="auto"/>
          </w:tcPr>
          <w:p w14:paraId="73736462" w14:textId="77777777" w:rsidR="001F3052" w:rsidRDefault="001F3052" w:rsidP="002447B0">
            <w:pPr>
              <w:rPr>
                <w:b/>
              </w:rPr>
            </w:pPr>
            <w:r>
              <w:rPr>
                <w:b/>
              </w:rPr>
              <w:t>Atsakingas asmuo</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2CDEE802" w14:textId="77777777" w:rsidR="001F3052" w:rsidRDefault="001F3052" w:rsidP="002447B0">
            <w:r>
              <w:rPr>
                <w:b/>
              </w:rPr>
              <w:t xml:space="preserve">Aprašymas </w:t>
            </w:r>
          </w:p>
        </w:tc>
      </w:tr>
      <w:tr w:rsidR="000038E9" w14:paraId="5E670F15" w14:textId="77777777" w:rsidTr="0029191B">
        <w:trPr>
          <w:trHeight w:val="149"/>
        </w:trPr>
        <w:tc>
          <w:tcPr>
            <w:tcW w:w="1843" w:type="dxa"/>
            <w:tcBorders>
              <w:top w:val="single" w:sz="4" w:space="0" w:color="000000"/>
              <w:left w:val="single" w:sz="4" w:space="0" w:color="000000"/>
              <w:bottom w:val="single" w:sz="4" w:space="0" w:color="000000"/>
            </w:tcBorders>
            <w:shd w:val="clear" w:color="auto" w:fill="auto"/>
          </w:tcPr>
          <w:p w14:paraId="03F25B34" w14:textId="37CB8F45" w:rsidR="000038E9" w:rsidRPr="00303DBE" w:rsidRDefault="000038E9" w:rsidP="002447B0">
            <w:r w:rsidRPr="00303DBE">
              <w:t>12.13 - 01.2</w:t>
            </w:r>
            <w:r w:rsidR="00785EAE">
              <w:t>6</w:t>
            </w:r>
          </w:p>
          <w:p w14:paraId="25B4D519" w14:textId="352F1627" w:rsidR="000038E9" w:rsidRPr="00303DBE" w:rsidRDefault="00303DBE" w:rsidP="002447B0">
            <w:r>
              <w:t>d</w:t>
            </w:r>
            <w:r w:rsidR="000038E9" w:rsidRPr="00303DBE">
              <w:t>ienomis.</w:t>
            </w:r>
          </w:p>
        </w:tc>
        <w:tc>
          <w:tcPr>
            <w:tcW w:w="3657" w:type="dxa"/>
            <w:tcBorders>
              <w:top w:val="single" w:sz="4" w:space="0" w:color="000000"/>
              <w:left w:val="single" w:sz="4" w:space="0" w:color="000000"/>
              <w:bottom w:val="single" w:sz="4" w:space="0" w:color="000000"/>
            </w:tcBorders>
            <w:shd w:val="clear" w:color="auto" w:fill="auto"/>
          </w:tcPr>
          <w:p w14:paraId="07D3B031" w14:textId="77777777" w:rsidR="00303DBE" w:rsidRPr="00303DBE" w:rsidRDefault="00303DBE" w:rsidP="00303DBE">
            <w:r w:rsidRPr="00303DBE">
              <w:t>Ledo čiuožykla</w:t>
            </w:r>
          </w:p>
          <w:p w14:paraId="255FEC49" w14:textId="77777777" w:rsidR="000038E9" w:rsidRPr="00303DBE" w:rsidRDefault="000038E9" w:rsidP="002447B0"/>
        </w:tc>
        <w:tc>
          <w:tcPr>
            <w:tcW w:w="2126" w:type="dxa"/>
            <w:tcBorders>
              <w:top w:val="single" w:sz="4" w:space="0" w:color="000000"/>
              <w:left w:val="single" w:sz="4" w:space="0" w:color="000000"/>
              <w:bottom w:val="single" w:sz="4" w:space="0" w:color="000000"/>
            </w:tcBorders>
            <w:shd w:val="clear" w:color="auto" w:fill="auto"/>
          </w:tcPr>
          <w:p w14:paraId="6BF87BF1" w14:textId="4EB7F1A2" w:rsidR="000038E9" w:rsidRDefault="00303DBE" w:rsidP="002447B0">
            <w:pPr>
              <w:rPr>
                <w:b/>
              </w:rPr>
            </w:pPr>
            <w:r>
              <w:rPr>
                <w:bCs/>
              </w:rPr>
              <w:t>Prie Kaišiadorių kultūros centro</w:t>
            </w:r>
          </w:p>
        </w:tc>
        <w:tc>
          <w:tcPr>
            <w:tcW w:w="1984" w:type="dxa"/>
            <w:tcBorders>
              <w:top w:val="single" w:sz="4" w:space="0" w:color="000000"/>
              <w:left w:val="single" w:sz="4" w:space="0" w:color="000000"/>
              <w:bottom w:val="single" w:sz="4" w:space="0" w:color="000000"/>
            </w:tcBorders>
            <w:shd w:val="clear" w:color="auto" w:fill="auto"/>
          </w:tcPr>
          <w:p w14:paraId="36B7BB12" w14:textId="468A2440" w:rsidR="000038E9" w:rsidRDefault="00303DBE" w:rsidP="002447B0">
            <w:pPr>
              <w:rPr>
                <w:b/>
              </w:rPr>
            </w:pPr>
            <w:r>
              <w:t>L. Brazionienė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41907862" w14:textId="63F160DF" w:rsidR="000038E9" w:rsidRPr="00303DBE" w:rsidRDefault="00303DBE" w:rsidP="002447B0">
            <w:pPr>
              <w:rPr>
                <w:bCs/>
              </w:rPr>
            </w:pPr>
            <w:r w:rsidRPr="00303DBE">
              <w:rPr>
                <w:bCs/>
              </w:rPr>
              <w:t>Prie Kaišiadorių kultūros centro įrengta moderni ir jauki ledo čiuožykla – puiki vieta aktyviam laisvalaikiui ir smagioms pramogoms gryname ore. Čia laukiami visi – nuo pradedančiųjų iki patyrusių čiuožėjų, kurie ieško žiemiško džiaugsmo ir bendruomeniškos atmosferos.</w:t>
            </w:r>
          </w:p>
        </w:tc>
      </w:tr>
      <w:tr w:rsidR="00511A8B" w14:paraId="4B086864" w14:textId="77777777" w:rsidTr="0029191B">
        <w:trPr>
          <w:trHeight w:val="149"/>
        </w:trPr>
        <w:tc>
          <w:tcPr>
            <w:tcW w:w="1843" w:type="dxa"/>
            <w:tcBorders>
              <w:top w:val="single" w:sz="4" w:space="0" w:color="000000"/>
              <w:left w:val="single" w:sz="4" w:space="0" w:color="000000"/>
              <w:bottom w:val="single" w:sz="4" w:space="0" w:color="000000"/>
            </w:tcBorders>
            <w:shd w:val="clear" w:color="auto" w:fill="auto"/>
          </w:tcPr>
          <w:p w14:paraId="12B175CE" w14:textId="37CF17D4" w:rsidR="00511A8B" w:rsidRPr="00303DBE" w:rsidRDefault="00511A8B" w:rsidP="00511A8B">
            <w:r>
              <w:t xml:space="preserve">5 d. 18:00 val. </w:t>
            </w:r>
          </w:p>
        </w:tc>
        <w:tc>
          <w:tcPr>
            <w:tcW w:w="3657" w:type="dxa"/>
            <w:tcBorders>
              <w:top w:val="single" w:sz="4" w:space="0" w:color="000000"/>
              <w:left w:val="single" w:sz="4" w:space="0" w:color="000000"/>
              <w:bottom w:val="single" w:sz="4" w:space="0" w:color="000000"/>
            </w:tcBorders>
            <w:shd w:val="clear" w:color="auto" w:fill="auto"/>
          </w:tcPr>
          <w:p w14:paraId="3D0122D3" w14:textId="56DABD36" w:rsidR="00511A8B" w:rsidRPr="00303DBE" w:rsidRDefault="00511A8B" w:rsidP="00511A8B">
            <w:r w:rsidRPr="00544225">
              <w:rPr>
                <w:bCs/>
              </w:rPr>
              <w:t>Filmas „Pietinia kronikas“.</w:t>
            </w:r>
          </w:p>
        </w:tc>
        <w:tc>
          <w:tcPr>
            <w:tcW w:w="2126" w:type="dxa"/>
            <w:tcBorders>
              <w:top w:val="single" w:sz="4" w:space="0" w:color="000000"/>
              <w:left w:val="single" w:sz="4" w:space="0" w:color="000000"/>
              <w:bottom w:val="single" w:sz="4" w:space="0" w:color="000000"/>
            </w:tcBorders>
            <w:shd w:val="clear" w:color="auto" w:fill="auto"/>
          </w:tcPr>
          <w:p w14:paraId="6FA1BAF6" w14:textId="2099AF97" w:rsidR="00511A8B" w:rsidRDefault="00511A8B" w:rsidP="00511A8B">
            <w:pPr>
              <w:rPr>
                <w:bCs/>
              </w:rPr>
            </w:pPr>
            <w:r w:rsidRPr="00544225">
              <w:rPr>
                <w:bCs/>
              </w:rP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2A8E660E" w14:textId="42F1E7B5" w:rsidR="00511A8B" w:rsidRDefault="00511A8B" w:rsidP="00511A8B">
            <w:r w:rsidRPr="00544225">
              <w:t>L. Brazionienė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33EDF623" w14:textId="5552D8E7" w:rsidR="00511A8B" w:rsidRPr="00303DBE" w:rsidRDefault="00511A8B" w:rsidP="00511A8B">
            <w:pPr>
              <w:rPr>
                <w:bCs/>
              </w:rPr>
            </w:pPr>
            <w:r w:rsidRPr="00544225">
              <w:t>Šiaulių pietinio rajone praėjus keleriems metams po šalies nepriklausomybės atkūrimo, gyvena narsus 17-metis Rimants. Jis labiau domisi regbiu, naujomis muzikos grupėmis ir nelegalia prekyba turguose su savo draugu Minde, nei mokslais. Rimants įsitikinęs, kad fizinė jėga ir pinigai yra sėkmės pagrindas besikeičiančioje, konkurencingoje visuomenėje. Bet kai jis susitinka ir įsimyli gražią, viduriniosios klasės Moniką, Rimants supažįsta su nauju literatūros, kultūros ir alternatyvių galimybių pasauliu.</w:t>
            </w:r>
          </w:p>
        </w:tc>
      </w:tr>
      <w:tr w:rsidR="00511A8B" w14:paraId="617EF75A" w14:textId="77777777" w:rsidTr="0029191B">
        <w:trPr>
          <w:trHeight w:val="149"/>
        </w:trPr>
        <w:tc>
          <w:tcPr>
            <w:tcW w:w="1843" w:type="dxa"/>
            <w:tcBorders>
              <w:top w:val="single" w:sz="4" w:space="0" w:color="000000"/>
              <w:left w:val="single" w:sz="4" w:space="0" w:color="000000"/>
              <w:bottom w:val="single" w:sz="4" w:space="0" w:color="000000"/>
            </w:tcBorders>
            <w:shd w:val="clear" w:color="auto" w:fill="auto"/>
          </w:tcPr>
          <w:p w14:paraId="500F2FA5" w14:textId="095F8A73" w:rsidR="00511A8B" w:rsidRPr="00303DBE" w:rsidRDefault="00511A8B" w:rsidP="00511A8B">
            <w:pPr>
              <w:rPr>
                <w:bCs/>
              </w:rPr>
            </w:pPr>
            <w:r w:rsidRPr="00303DBE">
              <w:rPr>
                <w:bCs/>
              </w:rPr>
              <w:t xml:space="preserve">7 d. </w:t>
            </w:r>
            <w:r>
              <w:rPr>
                <w:bCs/>
              </w:rPr>
              <w:t>18:00 val.</w:t>
            </w:r>
          </w:p>
          <w:p w14:paraId="43642A2E" w14:textId="17441A51" w:rsidR="00511A8B" w:rsidRDefault="00511A8B" w:rsidP="00511A8B">
            <w:pPr>
              <w:rPr>
                <w:b/>
              </w:rPr>
            </w:pPr>
          </w:p>
        </w:tc>
        <w:tc>
          <w:tcPr>
            <w:tcW w:w="3657" w:type="dxa"/>
            <w:tcBorders>
              <w:top w:val="single" w:sz="4" w:space="0" w:color="000000"/>
              <w:left w:val="single" w:sz="4" w:space="0" w:color="000000"/>
              <w:bottom w:val="single" w:sz="4" w:space="0" w:color="000000"/>
            </w:tcBorders>
            <w:shd w:val="clear" w:color="auto" w:fill="auto"/>
          </w:tcPr>
          <w:p w14:paraId="74B3038B" w14:textId="353C224E" w:rsidR="00511A8B" w:rsidRPr="004C7AD6" w:rsidRDefault="00511A8B" w:rsidP="00511A8B">
            <w:pPr>
              <w:rPr>
                <w:bCs/>
              </w:rPr>
            </w:pPr>
            <w:r>
              <w:rPr>
                <w:bCs/>
              </w:rPr>
              <w:t>Verslo vakaras.</w:t>
            </w:r>
          </w:p>
        </w:tc>
        <w:tc>
          <w:tcPr>
            <w:tcW w:w="2126" w:type="dxa"/>
            <w:tcBorders>
              <w:top w:val="single" w:sz="4" w:space="0" w:color="000000"/>
              <w:left w:val="single" w:sz="4" w:space="0" w:color="000000"/>
              <w:bottom w:val="single" w:sz="4" w:space="0" w:color="000000"/>
            </w:tcBorders>
            <w:shd w:val="clear" w:color="auto" w:fill="auto"/>
          </w:tcPr>
          <w:p w14:paraId="129BEDB9" w14:textId="50DA497E" w:rsidR="00511A8B" w:rsidRPr="00367AAC" w:rsidRDefault="00511A8B" w:rsidP="00511A8B">
            <w:pPr>
              <w:rPr>
                <w:bCs/>
              </w:rPr>
            </w:pPr>
            <w:r>
              <w:rPr>
                <w:bCs/>
              </w:rP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02FBA05C" w14:textId="4A5CD572" w:rsidR="00511A8B" w:rsidRPr="00367AAC" w:rsidRDefault="00511A8B" w:rsidP="00511A8B">
            <w:r>
              <w:t>L. Brazionienė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0A43AE36" w14:textId="706D2C55" w:rsidR="00511A8B" w:rsidRPr="004C7AD6" w:rsidRDefault="00511A8B" w:rsidP="00511A8B">
            <w:pPr>
              <w:rPr>
                <w:bCs/>
              </w:rPr>
            </w:pPr>
            <w:r>
              <w:rPr>
                <w:bCs/>
              </w:rPr>
              <w:t xml:space="preserve">Džiazo grupės „Jazz happens“ muzikos programa Kaišiadorių rajono verslininkams. </w:t>
            </w:r>
          </w:p>
        </w:tc>
      </w:tr>
      <w:tr w:rsidR="00511A8B" w14:paraId="086BA805" w14:textId="77777777" w:rsidTr="0029191B">
        <w:trPr>
          <w:trHeight w:val="616"/>
        </w:trPr>
        <w:tc>
          <w:tcPr>
            <w:tcW w:w="1843" w:type="dxa"/>
            <w:tcBorders>
              <w:top w:val="single" w:sz="4" w:space="0" w:color="000000"/>
              <w:left w:val="single" w:sz="4" w:space="0" w:color="000000"/>
              <w:bottom w:val="single" w:sz="4" w:space="0" w:color="000000"/>
            </w:tcBorders>
            <w:shd w:val="clear" w:color="auto" w:fill="auto"/>
          </w:tcPr>
          <w:p w14:paraId="5EE42F32" w14:textId="3316A9D0" w:rsidR="00511A8B" w:rsidRDefault="00511A8B" w:rsidP="00511A8B">
            <w:r>
              <w:t xml:space="preserve">11d. 18:00 val. </w:t>
            </w:r>
          </w:p>
        </w:tc>
        <w:tc>
          <w:tcPr>
            <w:tcW w:w="3657" w:type="dxa"/>
            <w:tcBorders>
              <w:top w:val="single" w:sz="4" w:space="0" w:color="000000"/>
              <w:left w:val="single" w:sz="4" w:space="0" w:color="000000"/>
              <w:bottom w:val="single" w:sz="4" w:space="0" w:color="000000"/>
            </w:tcBorders>
            <w:shd w:val="clear" w:color="auto" w:fill="auto"/>
          </w:tcPr>
          <w:p w14:paraId="2E70DCBF" w14:textId="77777777" w:rsidR="00511A8B" w:rsidRPr="00816A30" w:rsidRDefault="00511A8B" w:rsidP="00511A8B">
            <w:r w:rsidRPr="00816A30">
              <w:t>Vita Žiba su STAND-UP programa „PIKTA TETA“</w:t>
            </w:r>
          </w:p>
          <w:p w14:paraId="72F37737" w14:textId="3F2924A7" w:rsidR="00511A8B" w:rsidRDefault="00511A8B" w:rsidP="00511A8B"/>
        </w:tc>
        <w:tc>
          <w:tcPr>
            <w:tcW w:w="2126" w:type="dxa"/>
            <w:tcBorders>
              <w:top w:val="single" w:sz="4" w:space="0" w:color="000000"/>
              <w:left w:val="single" w:sz="4" w:space="0" w:color="000000"/>
              <w:bottom w:val="single" w:sz="4" w:space="0" w:color="000000"/>
            </w:tcBorders>
            <w:shd w:val="clear" w:color="auto" w:fill="auto"/>
          </w:tcPr>
          <w:p w14:paraId="013161F6" w14:textId="7F78F8AC" w:rsidR="00511A8B" w:rsidRPr="0008037F" w:rsidRDefault="00511A8B" w:rsidP="00511A8B">
            <w:r>
              <w:rPr>
                <w:bCs/>
              </w:rP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5E87B9E9" w14:textId="2E4E91B4" w:rsidR="00511A8B" w:rsidRPr="0008037F" w:rsidRDefault="00511A8B" w:rsidP="00511A8B">
            <w:r>
              <w:t>L. Brazionienė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17F40B8C" w14:textId="41A73A0D" w:rsidR="00511A8B" w:rsidRPr="00B71AAB" w:rsidRDefault="00511A8B" w:rsidP="00511A8B">
            <w:r w:rsidRPr="00816A30">
              <w:t>Tapau teta – ne itin gera. Nulis patirties naujoje rolėje, nulis nuovokos gyvenime ir viskas, kas vyksta aplink - visa tai sudėta į naująją programą. Antrasis solo turas paruoštas – dar aštresni bajeriai laukia Jūsų ausų. Kartu bus ir 2 apšildantys komikai, kurie irgi tars vieną, kitą žodį.</w:t>
            </w:r>
          </w:p>
        </w:tc>
      </w:tr>
      <w:tr w:rsidR="00511A8B" w14:paraId="6E198AAD" w14:textId="77777777" w:rsidTr="0029191B">
        <w:trPr>
          <w:trHeight w:val="616"/>
        </w:trPr>
        <w:tc>
          <w:tcPr>
            <w:tcW w:w="1843" w:type="dxa"/>
            <w:tcBorders>
              <w:top w:val="single" w:sz="4" w:space="0" w:color="000000"/>
              <w:left w:val="single" w:sz="4" w:space="0" w:color="000000"/>
              <w:bottom w:val="single" w:sz="4" w:space="0" w:color="000000"/>
            </w:tcBorders>
            <w:shd w:val="clear" w:color="auto" w:fill="auto"/>
          </w:tcPr>
          <w:p w14:paraId="25197719" w14:textId="18CB1BE9" w:rsidR="00511A8B" w:rsidRDefault="00511A8B" w:rsidP="00511A8B">
            <w:r>
              <w:t xml:space="preserve">16 d. 18:00 val. </w:t>
            </w:r>
          </w:p>
        </w:tc>
        <w:tc>
          <w:tcPr>
            <w:tcW w:w="3657" w:type="dxa"/>
            <w:tcBorders>
              <w:top w:val="single" w:sz="4" w:space="0" w:color="000000"/>
              <w:left w:val="single" w:sz="4" w:space="0" w:color="000000"/>
              <w:bottom w:val="single" w:sz="4" w:space="0" w:color="000000"/>
            </w:tcBorders>
            <w:shd w:val="clear" w:color="auto" w:fill="auto"/>
          </w:tcPr>
          <w:p w14:paraId="5CFAC529" w14:textId="1161EBD2" w:rsidR="00511A8B" w:rsidRDefault="00511A8B" w:rsidP="00511A8B">
            <w:pPr>
              <w:rPr>
                <w:bCs/>
              </w:rPr>
            </w:pPr>
            <w:r>
              <w:rPr>
                <w:bCs/>
              </w:rPr>
              <w:t>Lietuvos laisvės atkūrimo diena.</w:t>
            </w:r>
          </w:p>
        </w:tc>
        <w:tc>
          <w:tcPr>
            <w:tcW w:w="2126" w:type="dxa"/>
            <w:tcBorders>
              <w:top w:val="single" w:sz="4" w:space="0" w:color="000000"/>
              <w:left w:val="single" w:sz="4" w:space="0" w:color="000000"/>
              <w:bottom w:val="single" w:sz="4" w:space="0" w:color="000000"/>
            </w:tcBorders>
            <w:shd w:val="clear" w:color="auto" w:fill="auto"/>
          </w:tcPr>
          <w:p w14:paraId="1B6A8FE3" w14:textId="3E5DBA6B" w:rsidR="00511A8B" w:rsidRPr="003863A0" w:rsidRDefault="00511A8B" w:rsidP="00511A8B">
            <w:r>
              <w:rPr>
                <w:bCs/>
              </w:rP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621EB0B5" w14:textId="171E0EBA" w:rsidR="00511A8B" w:rsidRDefault="00511A8B" w:rsidP="00511A8B">
            <w:r>
              <w:t>L. Brazionienė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78386953" w14:textId="154CCBD9" w:rsidR="00511A8B" w:rsidRPr="003863A0" w:rsidRDefault="00511A8B" w:rsidP="00511A8B">
            <w:r>
              <w:t>12 val. mišios, 13 val. vėliavos pakėlimo ceremonija, žygis, 18 val. Jurgitos Šeduikytės koncertas Kaišiadorių kultūros centre.</w:t>
            </w:r>
          </w:p>
          <w:p w14:paraId="4E6E0744" w14:textId="77777777" w:rsidR="00511A8B" w:rsidRPr="00B71AAB" w:rsidRDefault="00511A8B" w:rsidP="00511A8B"/>
        </w:tc>
      </w:tr>
      <w:tr w:rsidR="00511A8B" w14:paraId="7AEA93F0" w14:textId="77777777" w:rsidTr="0029191B">
        <w:trPr>
          <w:trHeight w:val="616"/>
        </w:trPr>
        <w:tc>
          <w:tcPr>
            <w:tcW w:w="1843" w:type="dxa"/>
            <w:tcBorders>
              <w:top w:val="single" w:sz="4" w:space="0" w:color="000000"/>
              <w:left w:val="single" w:sz="4" w:space="0" w:color="000000"/>
              <w:bottom w:val="single" w:sz="4" w:space="0" w:color="000000"/>
            </w:tcBorders>
            <w:shd w:val="clear" w:color="auto" w:fill="auto"/>
          </w:tcPr>
          <w:p w14:paraId="64E9F9EB" w14:textId="59E53E09" w:rsidR="00511A8B" w:rsidRDefault="00511A8B" w:rsidP="00511A8B">
            <w:r>
              <w:lastRenderedPageBreak/>
              <w:t>13 d. 18:00 val.</w:t>
            </w:r>
          </w:p>
        </w:tc>
        <w:tc>
          <w:tcPr>
            <w:tcW w:w="3657" w:type="dxa"/>
            <w:tcBorders>
              <w:top w:val="single" w:sz="4" w:space="0" w:color="000000"/>
              <w:left w:val="single" w:sz="4" w:space="0" w:color="000000"/>
              <w:bottom w:val="single" w:sz="4" w:space="0" w:color="000000"/>
            </w:tcBorders>
            <w:shd w:val="clear" w:color="auto" w:fill="auto"/>
          </w:tcPr>
          <w:p w14:paraId="04FAFCFB" w14:textId="5B8A13BE" w:rsidR="00511A8B" w:rsidRPr="00816A30" w:rsidRDefault="00511A8B" w:rsidP="00511A8B">
            <w:pPr>
              <w:rPr>
                <w:bCs/>
              </w:rPr>
            </w:pPr>
            <w:r w:rsidRPr="00816A30">
              <w:rPr>
                <w:bCs/>
              </w:rPr>
              <w:t>Mariaus Jampolskio teatralizuotas koncertas</w:t>
            </w:r>
            <w:r w:rsidR="0071278D">
              <w:rPr>
                <w:bCs/>
              </w:rPr>
              <w:t>.</w:t>
            </w:r>
          </w:p>
          <w:p w14:paraId="7F259BF0" w14:textId="6C844CB0" w:rsidR="00511A8B" w:rsidRDefault="00511A8B" w:rsidP="00511A8B">
            <w:pPr>
              <w:rPr>
                <w:bCs/>
              </w:rPr>
            </w:pPr>
          </w:p>
        </w:tc>
        <w:tc>
          <w:tcPr>
            <w:tcW w:w="2126" w:type="dxa"/>
            <w:tcBorders>
              <w:top w:val="single" w:sz="4" w:space="0" w:color="000000"/>
              <w:left w:val="single" w:sz="4" w:space="0" w:color="000000"/>
              <w:bottom w:val="single" w:sz="4" w:space="0" w:color="000000"/>
            </w:tcBorders>
            <w:shd w:val="clear" w:color="auto" w:fill="auto"/>
          </w:tcPr>
          <w:p w14:paraId="60DC31C8" w14:textId="2130319B" w:rsidR="00511A8B" w:rsidRPr="0008037F" w:rsidRDefault="00511A8B" w:rsidP="00511A8B">
            <w:r>
              <w:rPr>
                <w:bCs/>
              </w:rP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7A6EBF90" w14:textId="28EDCF39" w:rsidR="00511A8B" w:rsidRDefault="00511A8B" w:rsidP="00511A8B">
            <w:r>
              <w:t>L. Brazionienė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68B31748" w14:textId="47888CD1" w:rsidR="00511A8B" w:rsidRPr="00816A30" w:rsidRDefault="00511A8B" w:rsidP="00511A8B">
            <w:r>
              <w:t>K</w:t>
            </w:r>
            <w:r w:rsidRPr="00816A30">
              <w:t>viečiame visus Kaišiadorių bei aplinkinių miestelių gyventojus </w:t>
            </w:r>
            <w:r w:rsidRPr="00816A30">
              <w:rPr>
                <w:b/>
                <w:bCs/>
              </w:rPr>
              <w:t>02.13, 18.00 val. </w:t>
            </w:r>
            <w:r w:rsidRPr="00816A30">
              <w:t>ištrūkti iš kasdienybės ir patirti neišdildomų įspūdžių originaliame, teatralizuotame ir užburiančiame šou </w:t>
            </w:r>
            <w:r w:rsidRPr="00816A30">
              <w:rPr>
                <w:b/>
                <w:bCs/>
              </w:rPr>
              <w:t>Kaišiadorių</w:t>
            </w:r>
            <w:r w:rsidRPr="00816A30">
              <w:t> </w:t>
            </w:r>
            <w:r w:rsidRPr="00816A30">
              <w:rPr>
                <w:b/>
                <w:bCs/>
              </w:rPr>
              <w:t>kultūros centre! </w:t>
            </w:r>
          </w:p>
          <w:p w14:paraId="399123C9" w14:textId="77777777" w:rsidR="00511A8B" w:rsidRPr="00816A30" w:rsidRDefault="00511A8B" w:rsidP="00511A8B">
            <w:r w:rsidRPr="00816A30">
              <w:t>Vakaro metu skambės ir žinomos, ir specialiai į šią programą įtrauktos dainos. Pasirodyme persipins ramybė ir chaosas, nauja ir sena, švelnu bei džiaugsminga...</w:t>
            </w:r>
          </w:p>
          <w:p w14:paraId="1016AED0" w14:textId="77777777" w:rsidR="00511A8B" w:rsidRPr="00816A30" w:rsidRDefault="00511A8B" w:rsidP="00511A8B">
            <w:r w:rsidRPr="00816A30">
              <w:t>Intrigos, staigmenų ir nesuvaidintų emocijų kupinas renginys!</w:t>
            </w:r>
          </w:p>
          <w:p w14:paraId="05B7E576" w14:textId="75A45778" w:rsidR="00511A8B" w:rsidRPr="00B71AAB" w:rsidRDefault="00511A8B" w:rsidP="00511A8B"/>
        </w:tc>
      </w:tr>
      <w:tr w:rsidR="00511A8B" w14:paraId="3C329614" w14:textId="77777777" w:rsidTr="0029191B">
        <w:trPr>
          <w:trHeight w:val="616"/>
        </w:trPr>
        <w:tc>
          <w:tcPr>
            <w:tcW w:w="1843" w:type="dxa"/>
            <w:tcBorders>
              <w:top w:val="single" w:sz="4" w:space="0" w:color="000000"/>
              <w:left w:val="single" w:sz="4" w:space="0" w:color="000000"/>
              <w:bottom w:val="single" w:sz="4" w:space="0" w:color="000000"/>
            </w:tcBorders>
            <w:shd w:val="clear" w:color="auto" w:fill="auto"/>
          </w:tcPr>
          <w:p w14:paraId="31195949" w14:textId="2E736924" w:rsidR="00511A8B" w:rsidRDefault="00511A8B" w:rsidP="00511A8B">
            <w:r>
              <w:t xml:space="preserve">17 d. 18:00 val. </w:t>
            </w:r>
          </w:p>
        </w:tc>
        <w:tc>
          <w:tcPr>
            <w:tcW w:w="3657" w:type="dxa"/>
            <w:tcBorders>
              <w:top w:val="single" w:sz="4" w:space="0" w:color="000000"/>
              <w:left w:val="single" w:sz="4" w:space="0" w:color="000000"/>
              <w:bottom w:val="single" w:sz="4" w:space="0" w:color="000000"/>
            </w:tcBorders>
            <w:shd w:val="clear" w:color="auto" w:fill="auto"/>
          </w:tcPr>
          <w:p w14:paraId="23BFDEDE" w14:textId="283D87A9" w:rsidR="00511A8B" w:rsidRPr="00816A30" w:rsidRDefault="00511A8B" w:rsidP="00511A8B">
            <w:pPr>
              <w:rPr>
                <w:bCs/>
              </w:rPr>
            </w:pPr>
            <w:r w:rsidRPr="00816A30">
              <w:rPr>
                <w:bCs/>
              </w:rPr>
              <w:t>Kino filmas „Legendinės legendos FELICITÀ“</w:t>
            </w:r>
            <w:r w:rsidR="0071278D">
              <w:rPr>
                <w:bCs/>
              </w:rPr>
              <w:t xml:space="preserve">. </w:t>
            </w:r>
          </w:p>
          <w:p w14:paraId="3483049C" w14:textId="71CF1D87" w:rsidR="00511A8B" w:rsidRDefault="00511A8B" w:rsidP="00511A8B">
            <w:pPr>
              <w:rPr>
                <w:bCs/>
              </w:rPr>
            </w:pPr>
          </w:p>
        </w:tc>
        <w:tc>
          <w:tcPr>
            <w:tcW w:w="2126" w:type="dxa"/>
            <w:tcBorders>
              <w:top w:val="single" w:sz="4" w:space="0" w:color="000000"/>
              <w:left w:val="single" w:sz="4" w:space="0" w:color="000000"/>
              <w:bottom w:val="single" w:sz="4" w:space="0" w:color="000000"/>
            </w:tcBorders>
            <w:shd w:val="clear" w:color="auto" w:fill="auto"/>
          </w:tcPr>
          <w:p w14:paraId="2154AC44" w14:textId="10D0A923" w:rsidR="00511A8B" w:rsidRDefault="00511A8B" w:rsidP="00511A8B">
            <w:pPr>
              <w:rPr>
                <w:bCs/>
              </w:rPr>
            </w:pPr>
            <w:r>
              <w:rPr>
                <w:bCs/>
              </w:rP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48616D24" w14:textId="3AB955B6" w:rsidR="00511A8B" w:rsidRDefault="00511A8B" w:rsidP="00511A8B">
            <w:r>
              <w:t>L. Brazionienė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5FCB184B" w14:textId="4AEDF1C1" w:rsidR="00511A8B" w:rsidRPr="00816A30" w:rsidRDefault="00511A8B" w:rsidP="00511A8B">
            <w:r>
              <w:t>L</w:t>
            </w:r>
            <w:r w:rsidRPr="00816A30">
              <w:t>egendinės legendos Orestas (Aistis Mickevičius) ir Džilda (Ineta Stasiulytė) Vaigauskai, pasikvietę kuklų žurnalistą nušviesti jų triumfo, išvyksta į  San Remo dainų festivalį.</w:t>
            </w:r>
          </w:p>
          <w:p w14:paraId="0D6FEA36" w14:textId="77777777" w:rsidR="00511A8B" w:rsidRPr="00816A30" w:rsidRDefault="00511A8B" w:rsidP="00511A8B">
            <w:r w:rsidRPr="00816A30">
              <w:t>Tačiau tai – ne tik kelionė per nuostabius Italijos kraštovaizdžius. Legendariniai artistai, idealus estradinis ir šeimyninis duetas keliauja per santykių labirintus, kuriuose grėsmingai tvenkiasi pavydo ir ambicijų debesys.</w:t>
            </w:r>
          </w:p>
          <w:p w14:paraId="5CA4E002" w14:textId="1DB5A072" w:rsidR="00511A8B" w:rsidRPr="00B71AAB" w:rsidRDefault="00511A8B" w:rsidP="00511A8B"/>
        </w:tc>
      </w:tr>
      <w:tr w:rsidR="00511A8B" w14:paraId="7D89575F" w14:textId="77777777" w:rsidTr="0029191B">
        <w:trPr>
          <w:trHeight w:val="616"/>
        </w:trPr>
        <w:tc>
          <w:tcPr>
            <w:tcW w:w="1843" w:type="dxa"/>
            <w:tcBorders>
              <w:top w:val="single" w:sz="4" w:space="0" w:color="000000"/>
              <w:left w:val="single" w:sz="4" w:space="0" w:color="000000"/>
              <w:bottom w:val="single" w:sz="4" w:space="0" w:color="000000"/>
            </w:tcBorders>
            <w:shd w:val="clear" w:color="auto" w:fill="auto"/>
          </w:tcPr>
          <w:p w14:paraId="021DC6F2" w14:textId="2C02C166" w:rsidR="00511A8B" w:rsidRDefault="00511A8B" w:rsidP="00511A8B">
            <w:r>
              <w:t>18 d. 10:00 val.</w:t>
            </w:r>
          </w:p>
        </w:tc>
        <w:tc>
          <w:tcPr>
            <w:tcW w:w="3657" w:type="dxa"/>
            <w:tcBorders>
              <w:top w:val="single" w:sz="4" w:space="0" w:color="000000"/>
              <w:left w:val="single" w:sz="4" w:space="0" w:color="000000"/>
              <w:bottom w:val="single" w:sz="4" w:space="0" w:color="000000"/>
            </w:tcBorders>
            <w:shd w:val="clear" w:color="auto" w:fill="auto"/>
          </w:tcPr>
          <w:p w14:paraId="0BAE43AF" w14:textId="511E5FAA" w:rsidR="00511A8B" w:rsidRPr="00816A30" w:rsidRDefault="00511A8B" w:rsidP="00511A8B">
            <w:pPr>
              <w:rPr>
                <w:bCs/>
              </w:rPr>
            </w:pPr>
            <w:r w:rsidRPr="00816A30">
              <w:rPr>
                <w:bCs/>
              </w:rPr>
              <w:t>Kino filmas „Super elfai“</w:t>
            </w:r>
            <w:r w:rsidR="0071278D">
              <w:rPr>
                <w:bCs/>
              </w:rPr>
              <w:t xml:space="preserve">, vaikams. </w:t>
            </w:r>
          </w:p>
          <w:p w14:paraId="4B65DAC0" w14:textId="544EDDF3" w:rsidR="00511A8B" w:rsidRDefault="00511A8B" w:rsidP="00511A8B">
            <w:pPr>
              <w:rPr>
                <w:bCs/>
              </w:rPr>
            </w:pPr>
          </w:p>
        </w:tc>
        <w:tc>
          <w:tcPr>
            <w:tcW w:w="2126" w:type="dxa"/>
            <w:tcBorders>
              <w:top w:val="single" w:sz="4" w:space="0" w:color="000000"/>
              <w:left w:val="single" w:sz="4" w:space="0" w:color="000000"/>
              <w:bottom w:val="single" w:sz="4" w:space="0" w:color="000000"/>
            </w:tcBorders>
            <w:shd w:val="clear" w:color="auto" w:fill="auto"/>
          </w:tcPr>
          <w:p w14:paraId="1D85D15E" w14:textId="02D51619" w:rsidR="00511A8B" w:rsidRDefault="00511A8B" w:rsidP="00511A8B">
            <w:pPr>
              <w:rPr>
                <w:bCs/>
              </w:rPr>
            </w:pPr>
            <w:r>
              <w:rPr>
                <w:bCs/>
              </w:rP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31BDD6EB" w14:textId="75DE7FD8" w:rsidR="00511A8B" w:rsidRDefault="00511A8B" w:rsidP="00511A8B">
            <w:r>
              <w:t>L. Brazionienė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5AEAD20E" w14:textId="74E2F347" w:rsidR="00511A8B" w:rsidRPr="00B71AAB" w:rsidRDefault="00511A8B" w:rsidP="00511A8B">
            <w:r w:rsidRPr="00816A30">
              <w:t>„Super elfai“ - nuotaikingas animacinis filmas mažiesiems apie mažučius žmogeliukus, gyvenančius visai šalia mūsų.</w:t>
            </w:r>
          </w:p>
        </w:tc>
      </w:tr>
      <w:tr w:rsidR="00511A8B" w14:paraId="428C5D76" w14:textId="77777777" w:rsidTr="0029191B">
        <w:trPr>
          <w:trHeight w:val="149"/>
        </w:trPr>
        <w:tc>
          <w:tcPr>
            <w:tcW w:w="1843" w:type="dxa"/>
            <w:tcBorders>
              <w:top w:val="single" w:sz="4" w:space="0" w:color="000000"/>
              <w:left w:val="single" w:sz="4" w:space="0" w:color="000000"/>
              <w:bottom w:val="single" w:sz="4" w:space="0" w:color="000000"/>
            </w:tcBorders>
            <w:shd w:val="clear" w:color="auto" w:fill="auto"/>
          </w:tcPr>
          <w:p w14:paraId="143A679C" w14:textId="77777777" w:rsidR="00511A8B" w:rsidRPr="0008037F" w:rsidRDefault="00511A8B" w:rsidP="00511A8B">
            <w:pPr>
              <w:rPr>
                <w:b/>
              </w:rPr>
            </w:pPr>
            <w:r w:rsidRPr="0008037F">
              <w:rPr>
                <w:b/>
              </w:rPr>
              <w:t>Data</w:t>
            </w:r>
          </w:p>
          <w:p w14:paraId="1FA5843F" w14:textId="77777777" w:rsidR="00511A8B" w:rsidRPr="0008037F" w:rsidRDefault="00511A8B" w:rsidP="00511A8B">
            <w:pPr>
              <w:rPr>
                <w:b/>
              </w:rPr>
            </w:pPr>
            <w:r w:rsidRPr="0008037F">
              <w:rPr>
                <w:b/>
              </w:rPr>
              <w:t>laikas</w:t>
            </w:r>
          </w:p>
        </w:tc>
        <w:tc>
          <w:tcPr>
            <w:tcW w:w="3657" w:type="dxa"/>
            <w:tcBorders>
              <w:top w:val="single" w:sz="4" w:space="0" w:color="000000"/>
              <w:left w:val="single" w:sz="4" w:space="0" w:color="000000"/>
              <w:bottom w:val="single" w:sz="4" w:space="0" w:color="000000"/>
            </w:tcBorders>
            <w:shd w:val="clear" w:color="auto" w:fill="auto"/>
          </w:tcPr>
          <w:p w14:paraId="2BCF1DAF" w14:textId="77777777" w:rsidR="00511A8B" w:rsidRPr="0008037F" w:rsidRDefault="00511A8B" w:rsidP="00511A8B">
            <w:pPr>
              <w:rPr>
                <w:b/>
              </w:rPr>
            </w:pPr>
            <w:r w:rsidRPr="0008037F">
              <w:rPr>
                <w:b/>
              </w:rPr>
              <w:t>Paroda</w:t>
            </w:r>
          </w:p>
        </w:tc>
        <w:tc>
          <w:tcPr>
            <w:tcW w:w="2126" w:type="dxa"/>
            <w:tcBorders>
              <w:top w:val="single" w:sz="4" w:space="0" w:color="000000"/>
              <w:left w:val="single" w:sz="4" w:space="0" w:color="000000"/>
              <w:bottom w:val="single" w:sz="4" w:space="0" w:color="000000"/>
            </w:tcBorders>
            <w:shd w:val="clear" w:color="auto" w:fill="auto"/>
          </w:tcPr>
          <w:p w14:paraId="43B29046" w14:textId="77777777" w:rsidR="00511A8B" w:rsidRPr="0008037F" w:rsidRDefault="00511A8B" w:rsidP="00511A8B">
            <w:pPr>
              <w:rPr>
                <w:b/>
              </w:rPr>
            </w:pPr>
            <w:r w:rsidRPr="0008037F">
              <w:rPr>
                <w:b/>
              </w:rPr>
              <w:t>Vieta</w:t>
            </w:r>
          </w:p>
        </w:tc>
        <w:tc>
          <w:tcPr>
            <w:tcW w:w="1984" w:type="dxa"/>
            <w:tcBorders>
              <w:top w:val="single" w:sz="4" w:space="0" w:color="000000"/>
              <w:left w:val="single" w:sz="4" w:space="0" w:color="000000"/>
              <w:bottom w:val="single" w:sz="4" w:space="0" w:color="000000"/>
            </w:tcBorders>
            <w:shd w:val="clear" w:color="auto" w:fill="auto"/>
          </w:tcPr>
          <w:p w14:paraId="3455B522" w14:textId="77777777" w:rsidR="00511A8B" w:rsidRPr="0008037F" w:rsidRDefault="00511A8B" w:rsidP="00511A8B">
            <w:pPr>
              <w:rPr>
                <w:b/>
              </w:rPr>
            </w:pPr>
            <w:r w:rsidRPr="0008037F">
              <w:rPr>
                <w:b/>
              </w:rPr>
              <w:t>Atsakingas asmuo</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57129BD0" w14:textId="77777777" w:rsidR="00511A8B" w:rsidRPr="0008037F" w:rsidRDefault="00511A8B" w:rsidP="00511A8B">
            <w:r w:rsidRPr="0008037F">
              <w:rPr>
                <w:b/>
              </w:rPr>
              <w:t xml:space="preserve">Aprašymas </w:t>
            </w:r>
          </w:p>
          <w:p w14:paraId="7FF058D2" w14:textId="77777777" w:rsidR="00511A8B" w:rsidRPr="0008037F" w:rsidRDefault="00511A8B" w:rsidP="00511A8B"/>
        </w:tc>
      </w:tr>
      <w:tr w:rsidR="00511A8B" w14:paraId="4A360039" w14:textId="77777777" w:rsidTr="0029191B">
        <w:trPr>
          <w:trHeight w:val="149"/>
        </w:trPr>
        <w:tc>
          <w:tcPr>
            <w:tcW w:w="1843" w:type="dxa"/>
            <w:tcBorders>
              <w:top w:val="single" w:sz="4" w:space="0" w:color="000000"/>
              <w:left w:val="single" w:sz="4" w:space="0" w:color="000000"/>
              <w:bottom w:val="single" w:sz="4" w:space="0" w:color="000000"/>
            </w:tcBorders>
            <w:shd w:val="clear" w:color="auto" w:fill="auto"/>
          </w:tcPr>
          <w:p w14:paraId="1DEA445F" w14:textId="15370E86" w:rsidR="00511A8B" w:rsidRPr="001166CF" w:rsidRDefault="00511A8B" w:rsidP="00511A8B">
            <w:r w:rsidRPr="001166CF">
              <w:t>01.20 - 03.03 dienomis.</w:t>
            </w:r>
          </w:p>
        </w:tc>
        <w:tc>
          <w:tcPr>
            <w:tcW w:w="3657" w:type="dxa"/>
            <w:tcBorders>
              <w:top w:val="single" w:sz="4" w:space="0" w:color="000000"/>
              <w:left w:val="single" w:sz="4" w:space="0" w:color="000000"/>
              <w:bottom w:val="single" w:sz="4" w:space="0" w:color="000000"/>
            </w:tcBorders>
            <w:shd w:val="clear" w:color="auto" w:fill="auto"/>
          </w:tcPr>
          <w:p w14:paraId="56077857" w14:textId="77777777" w:rsidR="00511A8B" w:rsidRPr="001166CF" w:rsidRDefault="00511A8B" w:rsidP="00511A8B">
            <w:r w:rsidRPr="001166CF">
              <w:t>Tarptautinė paroda CARPE DIEM</w:t>
            </w:r>
          </w:p>
          <w:p w14:paraId="3F4DB572" w14:textId="57904DDA" w:rsidR="00511A8B" w:rsidRPr="0008037F" w:rsidRDefault="00511A8B" w:rsidP="00511A8B"/>
        </w:tc>
        <w:tc>
          <w:tcPr>
            <w:tcW w:w="2126" w:type="dxa"/>
            <w:tcBorders>
              <w:top w:val="single" w:sz="4" w:space="0" w:color="000000"/>
              <w:left w:val="single" w:sz="4" w:space="0" w:color="000000"/>
              <w:bottom w:val="single" w:sz="4" w:space="0" w:color="000000"/>
            </w:tcBorders>
            <w:shd w:val="clear" w:color="auto" w:fill="auto"/>
          </w:tcPr>
          <w:p w14:paraId="2336B473" w14:textId="1CF321F3" w:rsidR="00511A8B" w:rsidRPr="0008037F" w:rsidRDefault="00511A8B" w:rsidP="00511A8B">
            <w:r>
              <w:rPr>
                <w:bCs/>
              </w:rPr>
              <w:t>Kaišiadorių kultūros centras</w:t>
            </w:r>
          </w:p>
        </w:tc>
        <w:tc>
          <w:tcPr>
            <w:tcW w:w="1984" w:type="dxa"/>
            <w:tcBorders>
              <w:top w:val="single" w:sz="4" w:space="0" w:color="000000"/>
              <w:left w:val="single" w:sz="4" w:space="0" w:color="000000"/>
              <w:bottom w:val="single" w:sz="4" w:space="0" w:color="000000"/>
            </w:tcBorders>
            <w:shd w:val="clear" w:color="auto" w:fill="auto"/>
          </w:tcPr>
          <w:p w14:paraId="04B5780C" w14:textId="4B3E53AC" w:rsidR="00511A8B" w:rsidRPr="0008037F" w:rsidRDefault="00511A8B" w:rsidP="00511A8B">
            <w:r>
              <w:t>L. Brazionienė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2179ADE8" w14:textId="7DD0A6D7" w:rsidR="00511A8B" w:rsidRPr="00112BB7" w:rsidRDefault="00511A8B" w:rsidP="00511A8B">
            <w:r w:rsidRPr="001166CF">
              <w:t xml:space="preserve">CARPE DIEM kviečia mėgautis akimirka. Autoriai iš Čekijos, Latvijos, Lenkijos, Ukrainos, Vokietijos ir Lietuvos tikisi, kad jų tapyba padės žiūrovui sekundei stabtelėti ir patirti meną, godžiai įsisotinti įspūdžiais, pabūti akimirkoje, kurią pavyksta padovanoti vieni kitiems. </w:t>
            </w:r>
            <w:r w:rsidRPr="00112BB7">
              <w:t xml:space="preserve">Sukurtų darbų paroda apkeliavusi Kauno apskritį grįžta į Kaišiadoris. Ją jau aplankė Rumšiškių, Kauno, Jonavos bei </w:t>
            </w:r>
            <w:r w:rsidRPr="00112BB7">
              <w:lastRenderedPageBreak/>
              <w:t>Kėdainių gyventojai. Projektą finansuoja Lietuvos kultūros taryba ir Kaišiadorių rajono savivaldybė.</w:t>
            </w:r>
          </w:p>
          <w:p w14:paraId="40CB16C9" w14:textId="0565E20E" w:rsidR="00511A8B" w:rsidRPr="0008037F" w:rsidRDefault="00511A8B" w:rsidP="00511A8B"/>
        </w:tc>
      </w:tr>
      <w:tr w:rsidR="00511A8B" w14:paraId="7E1CD995" w14:textId="77777777" w:rsidTr="0029191B">
        <w:trPr>
          <w:trHeight w:val="149"/>
        </w:trPr>
        <w:tc>
          <w:tcPr>
            <w:tcW w:w="1843" w:type="dxa"/>
            <w:tcBorders>
              <w:top w:val="single" w:sz="4" w:space="0" w:color="000000"/>
              <w:left w:val="single" w:sz="4" w:space="0" w:color="000000"/>
              <w:bottom w:val="single" w:sz="4" w:space="0" w:color="000000"/>
            </w:tcBorders>
            <w:shd w:val="clear" w:color="auto" w:fill="auto"/>
          </w:tcPr>
          <w:p w14:paraId="14B3776E" w14:textId="77777777" w:rsidR="00511A8B" w:rsidRPr="0008037F" w:rsidRDefault="00511A8B" w:rsidP="00511A8B">
            <w:pPr>
              <w:rPr>
                <w:b/>
              </w:rPr>
            </w:pPr>
            <w:r w:rsidRPr="0008037F">
              <w:rPr>
                <w:b/>
              </w:rPr>
              <w:lastRenderedPageBreak/>
              <w:t>Data</w:t>
            </w:r>
          </w:p>
          <w:p w14:paraId="43F97FF1" w14:textId="77777777" w:rsidR="00511A8B" w:rsidRPr="0008037F" w:rsidRDefault="00511A8B" w:rsidP="00511A8B">
            <w:pPr>
              <w:rPr>
                <w:b/>
              </w:rPr>
            </w:pPr>
            <w:r w:rsidRPr="0008037F">
              <w:rPr>
                <w:b/>
              </w:rPr>
              <w:t>laikas</w:t>
            </w:r>
          </w:p>
        </w:tc>
        <w:tc>
          <w:tcPr>
            <w:tcW w:w="3657" w:type="dxa"/>
            <w:tcBorders>
              <w:top w:val="single" w:sz="4" w:space="0" w:color="000000"/>
              <w:left w:val="single" w:sz="4" w:space="0" w:color="000000"/>
              <w:bottom w:val="single" w:sz="4" w:space="0" w:color="000000"/>
            </w:tcBorders>
            <w:shd w:val="clear" w:color="auto" w:fill="auto"/>
          </w:tcPr>
          <w:p w14:paraId="55AE173E" w14:textId="77777777" w:rsidR="00511A8B" w:rsidRPr="0008037F" w:rsidRDefault="00511A8B" w:rsidP="00511A8B">
            <w:pPr>
              <w:rPr>
                <w:b/>
              </w:rPr>
            </w:pPr>
            <w:r w:rsidRPr="0008037F">
              <w:rPr>
                <w:b/>
              </w:rPr>
              <w:t>Kolektyvo išvyka</w:t>
            </w:r>
          </w:p>
        </w:tc>
        <w:tc>
          <w:tcPr>
            <w:tcW w:w="2126" w:type="dxa"/>
            <w:tcBorders>
              <w:top w:val="single" w:sz="4" w:space="0" w:color="000000"/>
              <w:left w:val="single" w:sz="4" w:space="0" w:color="000000"/>
              <w:bottom w:val="single" w:sz="4" w:space="0" w:color="000000"/>
            </w:tcBorders>
            <w:shd w:val="clear" w:color="auto" w:fill="auto"/>
          </w:tcPr>
          <w:p w14:paraId="12BE856F" w14:textId="77777777" w:rsidR="00511A8B" w:rsidRPr="0008037F" w:rsidRDefault="00511A8B" w:rsidP="00511A8B">
            <w:pPr>
              <w:rPr>
                <w:b/>
              </w:rPr>
            </w:pPr>
            <w:r w:rsidRPr="0008037F">
              <w:rPr>
                <w:b/>
              </w:rPr>
              <w:t>Vieta</w:t>
            </w:r>
          </w:p>
        </w:tc>
        <w:tc>
          <w:tcPr>
            <w:tcW w:w="1984" w:type="dxa"/>
            <w:tcBorders>
              <w:top w:val="single" w:sz="4" w:space="0" w:color="000000"/>
              <w:left w:val="single" w:sz="4" w:space="0" w:color="000000"/>
              <w:bottom w:val="single" w:sz="4" w:space="0" w:color="000000"/>
            </w:tcBorders>
            <w:shd w:val="clear" w:color="auto" w:fill="auto"/>
          </w:tcPr>
          <w:p w14:paraId="3211B9FC" w14:textId="77777777" w:rsidR="00511A8B" w:rsidRPr="0008037F" w:rsidRDefault="00511A8B" w:rsidP="00511A8B">
            <w:pPr>
              <w:rPr>
                <w:b/>
              </w:rPr>
            </w:pPr>
            <w:r w:rsidRPr="0008037F">
              <w:rPr>
                <w:b/>
              </w:rPr>
              <w:t>Atsakingas asmuo</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6D18B709" w14:textId="77777777" w:rsidR="00511A8B" w:rsidRPr="0008037F" w:rsidRDefault="00511A8B" w:rsidP="00511A8B">
            <w:r w:rsidRPr="0008037F">
              <w:rPr>
                <w:b/>
              </w:rPr>
              <w:t xml:space="preserve">Aprašymas </w:t>
            </w:r>
          </w:p>
          <w:p w14:paraId="6832C0D7" w14:textId="77777777" w:rsidR="00511A8B" w:rsidRPr="0008037F" w:rsidRDefault="00511A8B" w:rsidP="00511A8B"/>
        </w:tc>
      </w:tr>
      <w:tr w:rsidR="00511A8B" w14:paraId="01CA6411" w14:textId="77777777" w:rsidTr="0029191B">
        <w:trPr>
          <w:trHeight w:val="149"/>
        </w:trPr>
        <w:tc>
          <w:tcPr>
            <w:tcW w:w="1843" w:type="dxa"/>
            <w:tcBorders>
              <w:top w:val="single" w:sz="4" w:space="0" w:color="000000"/>
              <w:left w:val="single" w:sz="4" w:space="0" w:color="000000"/>
              <w:bottom w:val="single" w:sz="4" w:space="0" w:color="000000"/>
            </w:tcBorders>
            <w:shd w:val="clear" w:color="auto" w:fill="auto"/>
          </w:tcPr>
          <w:p w14:paraId="62EC6902" w14:textId="765510BF" w:rsidR="00511A8B" w:rsidRPr="0008037F" w:rsidRDefault="00511A8B" w:rsidP="00511A8B">
            <w:pPr>
              <w:rPr>
                <w:b/>
              </w:rPr>
            </w:pPr>
            <w:r>
              <w:rPr>
                <w:bCs/>
              </w:rPr>
              <w:t>3</w:t>
            </w:r>
            <w:r w:rsidRPr="00544225">
              <w:rPr>
                <w:bCs/>
              </w:rPr>
              <w:t xml:space="preserve"> – </w:t>
            </w:r>
            <w:r>
              <w:rPr>
                <w:bCs/>
              </w:rPr>
              <w:t>28</w:t>
            </w:r>
            <w:r w:rsidRPr="00544225">
              <w:rPr>
                <w:bCs/>
              </w:rPr>
              <w:t xml:space="preserve"> dienomis.</w:t>
            </w:r>
          </w:p>
        </w:tc>
        <w:tc>
          <w:tcPr>
            <w:tcW w:w="3657" w:type="dxa"/>
            <w:tcBorders>
              <w:top w:val="single" w:sz="4" w:space="0" w:color="000000"/>
              <w:left w:val="single" w:sz="4" w:space="0" w:color="000000"/>
              <w:bottom w:val="single" w:sz="4" w:space="0" w:color="000000"/>
            </w:tcBorders>
            <w:shd w:val="clear" w:color="auto" w:fill="auto"/>
          </w:tcPr>
          <w:p w14:paraId="22855383" w14:textId="37F352ED" w:rsidR="00511A8B" w:rsidRPr="0008037F" w:rsidRDefault="00511A8B" w:rsidP="00511A8B">
            <w:pPr>
              <w:rPr>
                <w:b/>
              </w:rPr>
            </w:pPr>
            <w:r>
              <w:rPr>
                <w:bCs/>
              </w:rPr>
              <w:t>Piešinių p</w:t>
            </w:r>
            <w:r w:rsidRPr="00544225">
              <w:rPr>
                <w:bCs/>
              </w:rPr>
              <w:t>aroda „Žiema“</w:t>
            </w:r>
            <w:r>
              <w:rPr>
                <w:bCs/>
              </w:rPr>
              <w:t>.</w:t>
            </w:r>
          </w:p>
        </w:tc>
        <w:tc>
          <w:tcPr>
            <w:tcW w:w="2126" w:type="dxa"/>
            <w:tcBorders>
              <w:top w:val="single" w:sz="4" w:space="0" w:color="000000"/>
              <w:left w:val="single" w:sz="4" w:space="0" w:color="000000"/>
              <w:bottom w:val="single" w:sz="4" w:space="0" w:color="000000"/>
            </w:tcBorders>
            <w:shd w:val="clear" w:color="auto" w:fill="auto"/>
          </w:tcPr>
          <w:p w14:paraId="6FE17DA3" w14:textId="5861E827" w:rsidR="00511A8B" w:rsidRPr="0008037F" w:rsidRDefault="00511A8B" w:rsidP="00511A8B">
            <w:pPr>
              <w:rPr>
                <w:b/>
              </w:rPr>
            </w:pPr>
            <w:r>
              <w:rPr>
                <w:bCs/>
              </w:rPr>
              <w:t>UAB „Kaišiadorių vandenys“</w:t>
            </w:r>
          </w:p>
        </w:tc>
        <w:tc>
          <w:tcPr>
            <w:tcW w:w="1984" w:type="dxa"/>
            <w:tcBorders>
              <w:top w:val="single" w:sz="4" w:space="0" w:color="000000"/>
              <w:left w:val="single" w:sz="4" w:space="0" w:color="000000"/>
              <w:bottom w:val="single" w:sz="4" w:space="0" w:color="000000"/>
            </w:tcBorders>
            <w:shd w:val="clear" w:color="auto" w:fill="auto"/>
          </w:tcPr>
          <w:p w14:paraId="389DC722" w14:textId="019682CC" w:rsidR="00511A8B" w:rsidRPr="0008037F" w:rsidRDefault="00511A8B" w:rsidP="00511A8B">
            <w:pPr>
              <w:rPr>
                <w:b/>
              </w:rPr>
            </w:pPr>
            <w:r w:rsidRPr="00544225">
              <w:rPr>
                <w:bCs/>
              </w:rPr>
              <w:t>R. Galkuvienė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17ED3301" w14:textId="10B09134" w:rsidR="00511A8B" w:rsidRPr="0008037F" w:rsidRDefault="00511A8B" w:rsidP="00511A8B">
            <w:pPr>
              <w:rPr>
                <w:b/>
              </w:rPr>
            </w:pPr>
            <w:r w:rsidRPr="00544225">
              <w:rPr>
                <w:shd w:val="clear" w:color="auto" w:fill="FFFFFF"/>
              </w:rPr>
              <w:t xml:space="preserve">Nuolat vykstančios Kaišiadorių kultūros centro vaikų darbų parodos, kurios džiugina įstaigos </w:t>
            </w:r>
            <w:r>
              <w:rPr>
                <w:shd w:val="clear" w:color="auto" w:fill="FFFFFF"/>
              </w:rPr>
              <w:t xml:space="preserve">svečius ir </w:t>
            </w:r>
            <w:r w:rsidRPr="00544225">
              <w:rPr>
                <w:shd w:val="clear" w:color="auto" w:fill="FFFFFF"/>
              </w:rPr>
              <w:t>darbuotojus.</w:t>
            </w:r>
          </w:p>
        </w:tc>
      </w:tr>
      <w:tr w:rsidR="00511A8B" w14:paraId="463236C0" w14:textId="77777777" w:rsidTr="0029191B">
        <w:trPr>
          <w:trHeight w:val="149"/>
        </w:trPr>
        <w:tc>
          <w:tcPr>
            <w:tcW w:w="1843" w:type="dxa"/>
            <w:tcBorders>
              <w:top w:val="single" w:sz="4" w:space="0" w:color="000000"/>
              <w:left w:val="single" w:sz="4" w:space="0" w:color="000000"/>
              <w:bottom w:val="single" w:sz="4" w:space="0" w:color="000000"/>
            </w:tcBorders>
            <w:shd w:val="clear" w:color="auto" w:fill="auto"/>
          </w:tcPr>
          <w:p w14:paraId="69A2987D" w14:textId="7901E89D" w:rsidR="00511A8B" w:rsidRPr="00544225" w:rsidRDefault="00511A8B" w:rsidP="00511A8B">
            <w:pPr>
              <w:rPr>
                <w:bCs/>
              </w:rPr>
            </w:pPr>
            <w:r>
              <w:rPr>
                <w:bCs/>
              </w:rPr>
              <w:t>3</w:t>
            </w:r>
            <w:r w:rsidRPr="00544225">
              <w:rPr>
                <w:bCs/>
              </w:rPr>
              <w:t xml:space="preserve"> – </w:t>
            </w:r>
            <w:r>
              <w:rPr>
                <w:bCs/>
              </w:rPr>
              <w:t>28</w:t>
            </w:r>
            <w:r w:rsidRPr="00544225">
              <w:rPr>
                <w:bCs/>
              </w:rPr>
              <w:t xml:space="preserve"> dienomis.</w:t>
            </w:r>
          </w:p>
        </w:tc>
        <w:tc>
          <w:tcPr>
            <w:tcW w:w="3657" w:type="dxa"/>
            <w:tcBorders>
              <w:top w:val="single" w:sz="4" w:space="0" w:color="000000"/>
              <w:left w:val="single" w:sz="4" w:space="0" w:color="000000"/>
              <w:bottom w:val="single" w:sz="4" w:space="0" w:color="000000"/>
            </w:tcBorders>
            <w:shd w:val="clear" w:color="auto" w:fill="auto"/>
          </w:tcPr>
          <w:p w14:paraId="1DC0D5F1" w14:textId="47A36E3B" w:rsidR="00511A8B" w:rsidRPr="00544225" w:rsidRDefault="00511A8B" w:rsidP="00511A8B">
            <w:pPr>
              <w:rPr>
                <w:bCs/>
              </w:rPr>
            </w:pPr>
            <w:r w:rsidRPr="00544225">
              <w:rPr>
                <w:bCs/>
              </w:rPr>
              <w:t>Piešinių paroda „Žiemos grožis“.</w:t>
            </w:r>
          </w:p>
        </w:tc>
        <w:tc>
          <w:tcPr>
            <w:tcW w:w="2126" w:type="dxa"/>
            <w:tcBorders>
              <w:top w:val="single" w:sz="4" w:space="0" w:color="000000"/>
              <w:left w:val="single" w:sz="4" w:space="0" w:color="000000"/>
              <w:bottom w:val="single" w:sz="4" w:space="0" w:color="000000"/>
            </w:tcBorders>
            <w:shd w:val="clear" w:color="auto" w:fill="auto"/>
          </w:tcPr>
          <w:p w14:paraId="09DC52EC" w14:textId="63C8BBBA" w:rsidR="00511A8B" w:rsidRPr="00544225" w:rsidRDefault="00511A8B" w:rsidP="00511A8B">
            <w:pPr>
              <w:rPr>
                <w:bCs/>
              </w:rPr>
            </w:pPr>
            <w:r w:rsidRPr="00544225">
              <w:rPr>
                <w:bCs/>
              </w:rPr>
              <w:t>Parduotuvė „Norfa“, Maironio g. 1, Kaišiadorys.</w:t>
            </w:r>
          </w:p>
        </w:tc>
        <w:tc>
          <w:tcPr>
            <w:tcW w:w="1984" w:type="dxa"/>
            <w:tcBorders>
              <w:top w:val="single" w:sz="4" w:space="0" w:color="000000"/>
              <w:left w:val="single" w:sz="4" w:space="0" w:color="000000"/>
              <w:bottom w:val="single" w:sz="4" w:space="0" w:color="000000"/>
            </w:tcBorders>
            <w:shd w:val="clear" w:color="auto" w:fill="auto"/>
          </w:tcPr>
          <w:p w14:paraId="6465EF70" w14:textId="17A10025" w:rsidR="00511A8B" w:rsidRPr="00544225" w:rsidRDefault="00511A8B" w:rsidP="00511A8B">
            <w:pPr>
              <w:rPr>
                <w:bCs/>
              </w:rPr>
            </w:pPr>
            <w:r w:rsidRPr="00544225">
              <w:rPr>
                <w:bCs/>
              </w:rPr>
              <w:t>R. Galkuvienė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359F955F" w14:textId="162F7CFD" w:rsidR="00511A8B" w:rsidRPr="00544225" w:rsidRDefault="00511A8B" w:rsidP="00511A8B">
            <w:pPr>
              <w:rPr>
                <w:shd w:val="clear" w:color="auto" w:fill="FFFFFF"/>
              </w:rPr>
            </w:pPr>
            <w:r w:rsidRPr="00544225">
              <w:rPr>
                <w:bCs/>
              </w:rPr>
              <w:t xml:space="preserve">Piešiniai kurie džiugina lankytojus ir parduotuvėje dirbančius darbuotojus.  </w:t>
            </w:r>
          </w:p>
        </w:tc>
      </w:tr>
      <w:tr w:rsidR="00511A8B" w14:paraId="6F5CA32D" w14:textId="77777777" w:rsidTr="0029191B">
        <w:trPr>
          <w:trHeight w:val="149"/>
        </w:trPr>
        <w:tc>
          <w:tcPr>
            <w:tcW w:w="1843" w:type="dxa"/>
            <w:tcBorders>
              <w:top w:val="single" w:sz="4" w:space="0" w:color="000000"/>
              <w:left w:val="single" w:sz="4" w:space="0" w:color="000000"/>
              <w:bottom w:val="single" w:sz="4" w:space="0" w:color="000000"/>
            </w:tcBorders>
            <w:shd w:val="clear" w:color="auto" w:fill="auto"/>
          </w:tcPr>
          <w:p w14:paraId="43125A9F" w14:textId="50CB9196" w:rsidR="00511A8B" w:rsidRDefault="00511A8B" w:rsidP="00511A8B">
            <w:pPr>
              <w:rPr>
                <w:bCs/>
              </w:rPr>
            </w:pPr>
            <w:r>
              <w:rPr>
                <w:bCs/>
              </w:rPr>
              <w:t>3</w:t>
            </w:r>
            <w:r w:rsidRPr="00544225">
              <w:rPr>
                <w:bCs/>
              </w:rPr>
              <w:t xml:space="preserve"> – </w:t>
            </w:r>
            <w:r>
              <w:rPr>
                <w:bCs/>
              </w:rPr>
              <w:t>28</w:t>
            </w:r>
            <w:r w:rsidRPr="00544225">
              <w:rPr>
                <w:bCs/>
              </w:rPr>
              <w:t xml:space="preserve"> dienomis</w:t>
            </w:r>
          </w:p>
        </w:tc>
        <w:tc>
          <w:tcPr>
            <w:tcW w:w="3657" w:type="dxa"/>
            <w:tcBorders>
              <w:top w:val="single" w:sz="4" w:space="0" w:color="000000"/>
              <w:left w:val="single" w:sz="4" w:space="0" w:color="000000"/>
              <w:bottom w:val="single" w:sz="4" w:space="0" w:color="000000"/>
            </w:tcBorders>
            <w:shd w:val="clear" w:color="auto" w:fill="auto"/>
          </w:tcPr>
          <w:p w14:paraId="322B68E5" w14:textId="6E41515A" w:rsidR="00511A8B" w:rsidRPr="00544225" w:rsidRDefault="00511A8B" w:rsidP="00511A8B">
            <w:pPr>
              <w:rPr>
                <w:bCs/>
              </w:rPr>
            </w:pPr>
            <w:r>
              <w:rPr>
                <w:bCs/>
              </w:rPr>
              <w:t>Piešinių p</w:t>
            </w:r>
            <w:r w:rsidRPr="00544225">
              <w:rPr>
                <w:bCs/>
              </w:rPr>
              <w:t>aroda „Žiema“</w:t>
            </w:r>
            <w:r>
              <w:rPr>
                <w:bCs/>
              </w:rPr>
              <w:t>.</w:t>
            </w:r>
          </w:p>
        </w:tc>
        <w:tc>
          <w:tcPr>
            <w:tcW w:w="2126" w:type="dxa"/>
            <w:tcBorders>
              <w:top w:val="single" w:sz="4" w:space="0" w:color="000000"/>
              <w:left w:val="single" w:sz="4" w:space="0" w:color="000000"/>
              <w:bottom w:val="single" w:sz="4" w:space="0" w:color="000000"/>
            </w:tcBorders>
            <w:shd w:val="clear" w:color="auto" w:fill="auto"/>
          </w:tcPr>
          <w:p w14:paraId="4663D895" w14:textId="3819A299" w:rsidR="00511A8B" w:rsidRPr="00544225" w:rsidRDefault="00511A8B" w:rsidP="00511A8B">
            <w:pPr>
              <w:rPr>
                <w:bCs/>
              </w:rPr>
            </w:pPr>
            <w:r>
              <w:rPr>
                <w:bCs/>
              </w:rPr>
              <w:t>Kaišiadorių kultūros centro III aukštas.</w:t>
            </w:r>
          </w:p>
        </w:tc>
        <w:tc>
          <w:tcPr>
            <w:tcW w:w="1984" w:type="dxa"/>
            <w:tcBorders>
              <w:top w:val="single" w:sz="4" w:space="0" w:color="000000"/>
              <w:left w:val="single" w:sz="4" w:space="0" w:color="000000"/>
              <w:bottom w:val="single" w:sz="4" w:space="0" w:color="000000"/>
            </w:tcBorders>
            <w:shd w:val="clear" w:color="auto" w:fill="auto"/>
          </w:tcPr>
          <w:p w14:paraId="7F78993A" w14:textId="168F583F" w:rsidR="00511A8B" w:rsidRPr="00544225" w:rsidRDefault="00511A8B" w:rsidP="00511A8B">
            <w:pPr>
              <w:rPr>
                <w:bCs/>
              </w:rPr>
            </w:pPr>
            <w:r w:rsidRPr="00544225">
              <w:rPr>
                <w:bCs/>
              </w:rPr>
              <w:t>R. Galkuvienė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509B42C0" w14:textId="51CC4CF7" w:rsidR="00511A8B" w:rsidRPr="00544225" w:rsidRDefault="00511A8B" w:rsidP="00511A8B">
            <w:pPr>
              <w:rPr>
                <w:bCs/>
              </w:rPr>
            </w:pPr>
            <w:r>
              <w:rPr>
                <w:bCs/>
              </w:rPr>
              <w:t>Vaikų p</w:t>
            </w:r>
            <w:r w:rsidRPr="00544225">
              <w:rPr>
                <w:bCs/>
              </w:rPr>
              <w:t xml:space="preserve">iešiniai kurie džiugina </w:t>
            </w:r>
            <w:r>
              <w:rPr>
                <w:bCs/>
              </w:rPr>
              <w:t xml:space="preserve">centro </w:t>
            </w:r>
            <w:r w:rsidRPr="00544225">
              <w:rPr>
                <w:bCs/>
              </w:rPr>
              <w:t>lankytojus</w:t>
            </w:r>
            <w:r>
              <w:rPr>
                <w:bCs/>
              </w:rPr>
              <w:t>, vaikų tėvelius</w:t>
            </w:r>
            <w:r w:rsidRPr="00544225">
              <w:rPr>
                <w:bCs/>
              </w:rPr>
              <w:t xml:space="preserve"> ir darbuotojus.  </w:t>
            </w:r>
          </w:p>
        </w:tc>
      </w:tr>
      <w:tr w:rsidR="00511A8B" w14:paraId="4798F4BB" w14:textId="77777777" w:rsidTr="0029191B">
        <w:trPr>
          <w:trHeight w:val="149"/>
        </w:trPr>
        <w:tc>
          <w:tcPr>
            <w:tcW w:w="1843" w:type="dxa"/>
            <w:tcBorders>
              <w:top w:val="single" w:sz="4" w:space="0" w:color="000000"/>
              <w:left w:val="single" w:sz="4" w:space="0" w:color="000000"/>
              <w:bottom w:val="single" w:sz="4" w:space="0" w:color="000000"/>
            </w:tcBorders>
            <w:shd w:val="clear" w:color="auto" w:fill="auto"/>
          </w:tcPr>
          <w:p w14:paraId="70809F11" w14:textId="4B91F406" w:rsidR="00511A8B" w:rsidRPr="00070D01" w:rsidRDefault="00511A8B" w:rsidP="00511A8B">
            <w:pPr>
              <w:rPr>
                <w:bCs/>
              </w:rPr>
            </w:pPr>
            <w:r>
              <w:rPr>
                <w:bCs/>
              </w:rPr>
              <w:t xml:space="preserve">1 d. </w:t>
            </w:r>
          </w:p>
        </w:tc>
        <w:tc>
          <w:tcPr>
            <w:tcW w:w="3657" w:type="dxa"/>
            <w:tcBorders>
              <w:top w:val="single" w:sz="4" w:space="0" w:color="000000"/>
              <w:left w:val="single" w:sz="4" w:space="0" w:color="000000"/>
              <w:bottom w:val="single" w:sz="4" w:space="0" w:color="000000"/>
            </w:tcBorders>
            <w:shd w:val="clear" w:color="auto" w:fill="auto"/>
          </w:tcPr>
          <w:p w14:paraId="116334B5" w14:textId="338C7CDE" w:rsidR="00511A8B" w:rsidRPr="00070D01" w:rsidRDefault="00511A8B" w:rsidP="00511A8B">
            <w:pPr>
              <w:rPr>
                <w:bCs/>
              </w:rPr>
            </w:pPr>
            <w:r>
              <w:rPr>
                <w:bCs/>
              </w:rPr>
              <w:t>Kolektyvo kelionė į Druskininkus</w:t>
            </w:r>
          </w:p>
        </w:tc>
        <w:tc>
          <w:tcPr>
            <w:tcW w:w="2126" w:type="dxa"/>
            <w:tcBorders>
              <w:top w:val="single" w:sz="4" w:space="0" w:color="000000"/>
              <w:left w:val="single" w:sz="4" w:space="0" w:color="000000"/>
              <w:bottom w:val="single" w:sz="4" w:space="0" w:color="000000"/>
            </w:tcBorders>
            <w:shd w:val="clear" w:color="auto" w:fill="auto"/>
          </w:tcPr>
          <w:p w14:paraId="25E9BC07" w14:textId="71B87180" w:rsidR="00511A8B" w:rsidRPr="00070D01" w:rsidRDefault="00511A8B" w:rsidP="00511A8B">
            <w:pPr>
              <w:rPr>
                <w:bCs/>
              </w:rPr>
            </w:pPr>
            <w:r>
              <w:rPr>
                <w:bCs/>
              </w:rPr>
              <w:t>Druskininkai</w:t>
            </w:r>
          </w:p>
        </w:tc>
        <w:tc>
          <w:tcPr>
            <w:tcW w:w="1984" w:type="dxa"/>
            <w:tcBorders>
              <w:top w:val="single" w:sz="4" w:space="0" w:color="000000"/>
              <w:left w:val="single" w:sz="4" w:space="0" w:color="000000"/>
              <w:bottom w:val="single" w:sz="4" w:space="0" w:color="000000"/>
            </w:tcBorders>
            <w:shd w:val="clear" w:color="auto" w:fill="auto"/>
          </w:tcPr>
          <w:p w14:paraId="12DF1BD5" w14:textId="58AECB34" w:rsidR="00511A8B" w:rsidRPr="000D7EB8" w:rsidRDefault="00511A8B" w:rsidP="00511A8B">
            <w:pPr>
              <w:rPr>
                <w:bCs/>
              </w:rPr>
            </w:pPr>
            <w:r>
              <w:rPr>
                <w:bCs/>
              </w:rPr>
              <w:t>V. Jankauskienė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143B7234" w14:textId="0D4EE08E" w:rsidR="00511A8B" w:rsidRPr="00070D01" w:rsidRDefault="00511A8B" w:rsidP="00511A8B">
            <w:pPr>
              <w:rPr>
                <w:bCs/>
              </w:rPr>
            </w:pPr>
            <w:r>
              <w:rPr>
                <w:bCs/>
              </w:rPr>
              <w:t>„Verpeta“ pasirodymas</w:t>
            </w:r>
          </w:p>
        </w:tc>
      </w:tr>
      <w:tr w:rsidR="00511A8B" w:rsidRPr="007D6FD8" w14:paraId="38C38C6A" w14:textId="77777777" w:rsidTr="0029191B">
        <w:trPr>
          <w:trHeight w:val="149"/>
        </w:trPr>
        <w:tc>
          <w:tcPr>
            <w:tcW w:w="1843" w:type="dxa"/>
            <w:tcBorders>
              <w:top w:val="single" w:sz="4" w:space="0" w:color="000000"/>
              <w:left w:val="single" w:sz="4" w:space="0" w:color="000000"/>
              <w:bottom w:val="single" w:sz="4" w:space="0" w:color="000000"/>
            </w:tcBorders>
            <w:shd w:val="clear" w:color="auto" w:fill="auto"/>
          </w:tcPr>
          <w:p w14:paraId="33D43565" w14:textId="2F8BC3B7" w:rsidR="00511A8B" w:rsidRPr="007D6FD8" w:rsidRDefault="00511A8B" w:rsidP="00511A8B">
            <w:pPr>
              <w:rPr>
                <w:bCs/>
              </w:rPr>
            </w:pPr>
            <w:r>
              <w:rPr>
                <w:bCs/>
              </w:rPr>
              <w:t xml:space="preserve">18 d. </w:t>
            </w:r>
          </w:p>
        </w:tc>
        <w:tc>
          <w:tcPr>
            <w:tcW w:w="3657" w:type="dxa"/>
            <w:tcBorders>
              <w:top w:val="single" w:sz="4" w:space="0" w:color="000000"/>
              <w:left w:val="single" w:sz="4" w:space="0" w:color="000000"/>
              <w:bottom w:val="single" w:sz="4" w:space="0" w:color="000000"/>
            </w:tcBorders>
            <w:shd w:val="clear" w:color="auto" w:fill="auto"/>
          </w:tcPr>
          <w:p w14:paraId="6F113EBA" w14:textId="3D8EBB24" w:rsidR="00511A8B" w:rsidRPr="007D6FD8" w:rsidRDefault="00511A8B" w:rsidP="00511A8B">
            <w:pPr>
              <w:rPr>
                <w:bCs/>
              </w:rPr>
            </w:pPr>
            <w:r>
              <w:rPr>
                <w:bCs/>
              </w:rPr>
              <w:t>Į konkursą</w:t>
            </w:r>
          </w:p>
        </w:tc>
        <w:tc>
          <w:tcPr>
            <w:tcW w:w="2126" w:type="dxa"/>
            <w:tcBorders>
              <w:top w:val="single" w:sz="4" w:space="0" w:color="000000"/>
              <w:left w:val="single" w:sz="4" w:space="0" w:color="000000"/>
              <w:bottom w:val="single" w:sz="4" w:space="0" w:color="000000"/>
            </w:tcBorders>
            <w:shd w:val="clear" w:color="auto" w:fill="auto"/>
          </w:tcPr>
          <w:p w14:paraId="03A05A03" w14:textId="31C94AFB" w:rsidR="00511A8B" w:rsidRPr="007D6FD8" w:rsidRDefault="00511A8B" w:rsidP="00511A8B">
            <w:pPr>
              <w:rPr>
                <w:bCs/>
              </w:rPr>
            </w:pPr>
            <w:r>
              <w:rPr>
                <w:bCs/>
              </w:rPr>
              <w:t>Vilnius</w:t>
            </w:r>
          </w:p>
        </w:tc>
        <w:tc>
          <w:tcPr>
            <w:tcW w:w="1984" w:type="dxa"/>
            <w:tcBorders>
              <w:top w:val="single" w:sz="4" w:space="0" w:color="000000"/>
              <w:left w:val="single" w:sz="4" w:space="0" w:color="000000"/>
              <w:bottom w:val="single" w:sz="4" w:space="0" w:color="000000"/>
            </w:tcBorders>
            <w:shd w:val="clear" w:color="auto" w:fill="auto"/>
          </w:tcPr>
          <w:p w14:paraId="39A9E30E" w14:textId="32177824" w:rsidR="00511A8B" w:rsidRPr="007D6FD8" w:rsidRDefault="00511A8B" w:rsidP="00511A8B">
            <w:pPr>
              <w:rPr>
                <w:bCs/>
              </w:rPr>
            </w:pPr>
            <w:r>
              <w:rPr>
                <w:bCs/>
              </w:rPr>
              <w:t>L. Morkūnienė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4578723E" w14:textId="72F61F6B" w:rsidR="00511A8B" w:rsidRPr="007D6FD8" w:rsidRDefault="00511A8B" w:rsidP="00511A8B">
            <w:pPr>
              <w:rPr>
                <w:bCs/>
              </w:rPr>
            </w:pPr>
            <w:r>
              <w:rPr>
                <w:bCs/>
              </w:rPr>
              <w:t>Kolektyvo dalyvavimas šokių konkurse.</w:t>
            </w:r>
          </w:p>
        </w:tc>
      </w:tr>
      <w:tr w:rsidR="00511A8B" w:rsidRPr="007D6FD8" w14:paraId="1CE8E20D" w14:textId="77777777" w:rsidTr="0029191B">
        <w:trPr>
          <w:trHeight w:val="149"/>
        </w:trPr>
        <w:tc>
          <w:tcPr>
            <w:tcW w:w="1843" w:type="dxa"/>
            <w:tcBorders>
              <w:top w:val="single" w:sz="4" w:space="0" w:color="000000"/>
              <w:left w:val="single" w:sz="4" w:space="0" w:color="000000"/>
              <w:bottom w:val="single" w:sz="4" w:space="0" w:color="000000"/>
            </w:tcBorders>
            <w:shd w:val="clear" w:color="auto" w:fill="auto"/>
          </w:tcPr>
          <w:p w14:paraId="7D18A53C" w14:textId="0408AA22" w:rsidR="00511A8B" w:rsidRDefault="00511A8B" w:rsidP="00511A8B">
            <w:pPr>
              <w:rPr>
                <w:bCs/>
              </w:rPr>
            </w:pPr>
            <w:r>
              <w:rPr>
                <w:bCs/>
              </w:rPr>
              <w:t xml:space="preserve">22d. </w:t>
            </w:r>
          </w:p>
        </w:tc>
        <w:tc>
          <w:tcPr>
            <w:tcW w:w="3657" w:type="dxa"/>
            <w:tcBorders>
              <w:top w:val="single" w:sz="4" w:space="0" w:color="000000"/>
              <w:left w:val="single" w:sz="4" w:space="0" w:color="000000"/>
              <w:bottom w:val="single" w:sz="4" w:space="0" w:color="000000"/>
            </w:tcBorders>
            <w:shd w:val="clear" w:color="auto" w:fill="auto"/>
          </w:tcPr>
          <w:p w14:paraId="3587E6E8" w14:textId="67AB9B69" w:rsidR="00511A8B" w:rsidRDefault="0071278D" w:rsidP="00511A8B">
            <w:pPr>
              <w:rPr>
                <w:bCs/>
              </w:rPr>
            </w:pPr>
            <w:r>
              <w:rPr>
                <w:bCs/>
              </w:rPr>
              <w:t xml:space="preserve">Vyresniųjų liaudiškų šokio kolektyvų festivalis „Šokių verpetai“. </w:t>
            </w:r>
          </w:p>
        </w:tc>
        <w:tc>
          <w:tcPr>
            <w:tcW w:w="2126" w:type="dxa"/>
            <w:tcBorders>
              <w:top w:val="single" w:sz="4" w:space="0" w:color="000000"/>
              <w:left w:val="single" w:sz="4" w:space="0" w:color="000000"/>
              <w:bottom w:val="single" w:sz="4" w:space="0" w:color="000000"/>
            </w:tcBorders>
            <w:shd w:val="clear" w:color="auto" w:fill="auto"/>
          </w:tcPr>
          <w:p w14:paraId="39B232B7" w14:textId="0A283566" w:rsidR="00511A8B" w:rsidRPr="007D6FD8" w:rsidRDefault="00511A8B" w:rsidP="00511A8B">
            <w:pPr>
              <w:rPr>
                <w:bCs/>
              </w:rPr>
            </w:pPr>
            <w:r>
              <w:rPr>
                <w:bCs/>
              </w:rPr>
              <w:t>Birž</w:t>
            </w:r>
            <w:r w:rsidR="0071278D">
              <w:rPr>
                <w:bCs/>
              </w:rPr>
              <w:t>ų kultūros centras</w:t>
            </w:r>
          </w:p>
        </w:tc>
        <w:tc>
          <w:tcPr>
            <w:tcW w:w="1984" w:type="dxa"/>
            <w:tcBorders>
              <w:top w:val="single" w:sz="4" w:space="0" w:color="000000"/>
              <w:left w:val="single" w:sz="4" w:space="0" w:color="000000"/>
              <w:bottom w:val="single" w:sz="4" w:space="0" w:color="000000"/>
            </w:tcBorders>
            <w:shd w:val="clear" w:color="auto" w:fill="auto"/>
          </w:tcPr>
          <w:p w14:paraId="0450678F" w14:textId="04CB807A" w:rsidR="00511A8B" w:rsidRPr="006662CC" w:rsidRDefault="00511A8B" w:rsidP="00511A8B">
            <w:pPr>
              <w:rPr>
                <w:bCs/>
              </w:rPr>
            </w:pPr>
            <w:r w:rsidRPr="006662CC">
              <w:rPr>
                <w:bCs/>
              </w:rPr>
              <w:t>A.</w:t>
            </w:r>
            <w:r>
              <w:rPr>
                <w:bCs/>
              </w:rPr>
              <w:t xml:space="preserve"> </w:t>
            </w:r>
            <w:r w:rsidRPr="006662CC">
              <w:rPr>
                <w:bCs/>
              </w:rPr>
              <w:t>Pacėsienė</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1BA17A98" w14:textId="3D75EC41" w:rsidR="00511A8B" w:rsidRPr="007D6FD8" w:rsidRDefault="0071278D" w:rsidP="00511A8B">
            <w:pPr>
              <w:rPr>
                <w:bCs/>
              </w:rPr>
            </w:pPr>
            <w:r>
              <w:rPr>
                <w:bCs/>
              </w:rPr>
              <w:t>Kolektyvo</w:t>
            </w:r>
            <w:r>
              <w:rPr>
                <w:bCs/>
              </w:rPr>
              <w:t xml:space="preserve"> „Savingė“ </w:t>
            </w:r>
            <w:r w:rsidR="00511A8B">
              <w:rPr>
                <w:bCs/>
              </w:rPr>
              <w:t>pasirodymas</w:t>
            </w:r>
            <w:r>
              <w:rPr>
                <w:bCs/>
              </w:rPr>
              <w:t>.</w:t>
            </w:r>
          </w:p>
        </w:tc>
      </w:tr>
    </w:tbl>
    <w:p w14:paraId="316522D5" w14:textId="77777777" w:rsidR="00B25ADD" w:rsidRDefault="00B25ADD"/>
    <w:sectPr w:rsidR="00B25ADD" w:rsidSect="001F3052">
      <w:pgSz w:w="15840" w:h="12240" w:orient="landscape"/>
      <w:pgMar w:top="1701" w:right="1134"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85FFC"/>
    <w:multiLevelType w:val="hybridMultilevel"/>
    <w:tmpl w:val="431E3EA4"/>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6332EEF"/>
    <w:multiLevelType w:val="hybridMultilevel"/>
    <w:tmpl w:val="ACE69524"/>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350570310">
    <w:abstractNumId w:val="1"/>
  </w:num>
  <w:num w:numId="2" w16cid:durableId="3592109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052"/>
    <w:rsid w:val="000038E9"/>
    <w:rsid w:val="00061C3C"/>
    <w:rsid w:val="00070D01"/>
    <w:rsid w:val="00082961"/>
    <w:rsid w:val="000C4F3A"/>
    <w:rsid w:val="000D7EB8"/>
    <w:rsid w:val="00112BB7"/>
    <w:rsid w:val="001166CF"/>
    <w:rsid w:val="00146ADF"/>
    <w:rsid w:val="001672B4"/>
    <w:rsid w:val="00187273"/>
    <w:rsid w:val="001F3052"/>
    <w:rsid w:val="0020218F"/>
    <w:rsid w:val="002246F4"/>
    <w:rsid w:val="0029191B"/>
    <w:rsid w:val="00303DBE"/>
    <w:rsid w:val="00306290"/>
    <w:rsid w:val="003863A0"/>
    <w:rsid w:val="003C0F5B"/>
    <w:rsid w:val="004C381B"/>
    <w:rsid w:val="00511A8B"/>
    <w:rsid w:val="006662CC"/>
    <w:rsid w:val="006C197C"/>
    <w:rsid w:val="0071278D"/>
    <w:rsid w:val="00785EAE"/>
    <w:rsid w:val="007D6FD8"/>
    <w:rsid w:val="007E44E0"/>
    <w:rsid w:val="00816A30"/>
    <w:rsid w:val="00933250"/>
    <w:rsid w:val="009F6E1A"/>
    <w:rsid w:val="00AF34BD"/>
    <w:rsid w:val="00B25ADD"/>
    <w:rsid w:val="00B62E78"/>
    <w:rsid w:val="00F035BD"/>
    <w:rsid w:val="00F041F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0C180"/>
  <w15:chartTrackingRefBased/>
  <w15:docId w15:val="{60614C0D-9B65-4432-BB55-935F91936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F3052"/>
    <w:pPr>
      <w:suppressAutoHyphens/>
      <w:spacing w:after="0" w:line="240" w:lineRule="auto"/>
    </w:pPr>
    <w:rPr>
      <w:rFonts w:ascii="Times New Roman" w:eastAsia="Times New Roman" w:hAnsi="Times New Roman" w:cs="Times New Roman"/>
      <w:kern w:val="0"/>
      <w:sz w:val="24"/>
      <w:szCs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0D7E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034274">
      <w:bodyDiv w:val="1"/>
      <w:marLeft w:val="0"/>
      <w:marRight w:val="0"/>
      <w:marTop w:val="0"/>
      <w:marBottom w:val="0"/>
      <w:divBdr>
        <w:top w:val="none" w:sz="0" w:space="0" w:color="auto"/>
        <w:left w:val="none" w:sz="0" w:space="0" w:color="auto"/>
        <w:bottom w:val="none" w:sz="0" w:space="0" w:color="auto"/>
        <w:right w:val="none" w:sz="0" w:space="0" w:color="auto"/>
      </w:divBdr>
    </w:div>
    <w:div w:id="115491565">
      <w:bodyDiv w:val="1"/>
      <w:marLeft w:val="0"/>
      <w:marRight w:val="0"/>
      <w:marTop w:val="0"/>
      <w:marBottom w:val="0"/>
      <w:divBdr>
        <w:top w:val="none" w:sz="0" w:space="0" w:color="auto"/>
        <w:left w:val="none" w:sz="0" w:space="0" w:color="auto"/>
        <w:bottom w:val="none" w:sz="0" w:space="0" w:color="auto"/>
        <w:right w:val="none" w:sz="0" w:space="0" w:color="auto"/>
      </w:divBdr>
    </w:div>
    <w:div w:id="372929288">
      <w:bodyDiv w:val="1"/>
      <w:marLeft w:val="0"/>
      <w:marRight w:val="0"/>
      <w:marTop w:val="0"/>
      <w:marBottom w:val="0"/>
      <w:divBdr>
        <w:top w:val="none" w:sz="0" w:space="0" w:color="auto"/>
        <w:left w:val="none" w:sz="0" w:space="0" w:color="auto"/>
        <w:bottom w:val="none" w:sz="0" w:space="0" w:color="auto"/>
        <w:right w:val="none" w:sz="0" w:space="0" w:color="auto"/>
      </w:divBdr>
    </w:div>
    <w:div w:id="422722864">
      <w:bodyDiv w:val="1"/>
      <w:marLeft w:val="0"/>
      <w:marRight w:val="0"/>
      <w:marTop w:val="0"/>
      <w:marBottom w:val="0"/>
      <w:divBdr>
        <w:top w:val="none" w:sz="0" w:space="0" w:color="auto"/>
        <w:left w:val="none" w:sz="0" w:space="0" w:color="auto"/>
        <w:bottom w:val="none" w:sz="0" w:space="0" w:color="auto"/>
        <w:right w:val="none" w:sz="0" w:space="0" w:color="auto"/>
      </w:divBdr>
    </w:div>
    <w:div w:id="502622729">
      <w:bodyDiv w:val="1"/>
      <w:marLeft w:val="0"/>
      <w:marRight w:val="0"/>
      <w:marTop w:val="0"/>
      <w:marBottom w:val="0"/>
      <w:divBdr>
        <w:top w:val="none" w:sz="0" w:space="0" w:color="auto"/>
        <w:left w:val="none" w:sz="0" w:space="0" w:color="auto"/>
        <w:bottom w:val="none" w:sz="0" w:space="0" w:color="auto"/>
        <w:right w:val="none" w:sz="0" w:space="0" w:color="auto"/>
      </w:divBdr>
    </w:div>
    <w:div w:id="538199360">
      <w:bodyDiv w:val="1"/>
      <w:marLeft w:val="0"/>
      <w:marRight w:val="0"/>
      <w:marTop w:val="0"/>
      <w:marBottom w:val="0"/>
      <w:divBdr>
        <w:top w:val="none" w:sz="0" w:space="0" w:color="auto"/>
        <w:left w:val="none" w:sz="0" w:space="0" w:color="auto"/>
        <w:bottom w:val="none" w:sz="0" w:space="0" w:color="auto"/>
        <w:right w:val="none" w:sz="0" w:space="0" w:color="auto"/>
      </w:divBdr>
    </w:div>
    <w:div w:id="549996977">
      <w:bodyDiv w:val="1"/>
      <w:marLeft w:val="0"/>
      <w:marRight w:val="0"/>
      <w:marTop w:val="0"/>
      <w:marBottom w:val="0"/>
      <w:divBdr>
        <w:top w:val="none" w:sz="0" w:space="0" w:color="auto"/>
        <w:left w:val="none" w:sz="0" w:space="0" w:color="auto"/>
        <w:bottom w:val="none" w:sz="0" w:space="0" w:color="auto"/>
        <w:right w:val="none" w:sz="0" w:space="0" w:color="auto"/>
      </w:divBdr>
    </w:div>
    <w:div w:id="592589962">
      <w:bodyDiv w:val="1"/>
      <w:marLeft w:val="0"/>
      <w:marRight w:val="0"/>
      <w:marTop w:val="0"/>
      <w:marBottom w:val="0"/>
      <w:divBdr>
        <w:top w:val="none" w:sz="0" w:space="0" w:color="auto"/>
        <w:left w:val="none" w:sz="0" w:space="0" w:color="auto"/>
        <w:bottom w:val="none" w:sz="0" w:space="0" w:color="auto"/>
        <w:right w:val="none" w:sz="0" w:space="0" w:color="auto"/>
      </w:divBdr>
    </w:div>
    <w:div w:id="681509745">
      <w:bodyDiv w:val="1"/>
      <w:marLeft w:val="0"/>
      <w:marRight w:val="0"/>
      <w:marTop w:val="0"/>
      <w:marBottom w:val="0"/>
      <w:divBdr>
        <w:top w:val="none" w:sz="0" w:space="0" w:color="auto"/>
        <w:left w:val="none" w:sz="0" w:space="0" w:color="auto"/>
        <w:bottom w:val="none" w:sz="0" w:space="0" w:color="auto"/>
        <w:right w:val="none" w:sz="0" w:space="0" w:color="auto"/>
      </w:divBdr>
    </w:div>
    <w:div w:id="817651137">
      <w:bodyDiv w:val="1"/>
      <w:marLeft w:val="0"/>
      <w:marRight w:val="0"/>
      <w:marTop w:val="0"/>
      <w:marBottom w:val="0"/>
      <w:divBdr>
        <w:top w:val="none" w:sz="0" w:space="0" w:color="auto"/>
        <w:left w:val="none" w:sz="0" w:space="0" w:color="auto"/>
        <w:bottom w:val="none" w:sz="0" w:space="0" w:color="auto"/>
        <w:right w:val="none" w:sz="0" w:space="0" w:color="auto"/>
      </w:divBdr>
    </w:div>
    <w:div w:id="843783234">
      <w:bodyDiv w:val="1"/>
      <w:marLeft w:val="0"/>
      <w:marRight w:val="0"/>
      <w:marTop w:val="0"/>
      <w:marBottom w:val="0"/>
      <w:divBdr>
        <w:top w:val="none" w:sz="0" w:space="0" w:color="auto"/>
        <w:left w:val="none" w:sz="0" w:space="0" w:color="auto"/>
        <w:bottom w:val="none" w:sz="0" w:space="0" w:color="auto"/>
        <w:right w:val="none" w:sz="0" w:space="0" w:color="auto"/>
      </w:divBdr>
      <w:divsChild>
        <w:div w:id="964506012">
          <w:marLeft w:val="0"/>
          <w:marRight w:val="0"/>
          <w:marTop w:val="0"/>
          <w:marBottom w:val="0"/>
          <w:divBdr>
            <w:top w:val="none" w:sz="0" w:space="0" w:color="auto"/>
            <w:left w:val="none" w:sz="0" w:space="0" w:color="auto"/>
            <w:bottom w:val="none" w:sz="0" w:space="0" w:color="auto"/>
            <w:right w:val="none" w:sz="0" w:space="0" w:color="auto"/>
          </w:divBdr>
        </w:div>
      </w:divsChild>
    </w:div>
    <w:div w:id="899555995">
      <w:bodyDiv w:val="1"/>
      <w:marLeft w:val="0"/>
      <w:marRight w:val="0"/>
      <w:marTop w:val="0"/>
      <w:marBottom w:val="0"/>
      <w:divBdr>
        <w:top w:val="none" w:sz="0" w:space="0" w:color="auto"/>
        <w:left w:val="none" w:sz="0" w:space="0" w:color="auto"/>
        <w:bottom w:val="none" w:sz="0" w:space="0" w:color="auto"/>
        <w:right w:val="none" w:sz="0" w:space="0" w:color="auto"/>
      </w:divBdr>
    </w:div>
    <w:div w:id="924916957">
      <w:bodyDiv w:val="1"/>
      <w:marLeft w:val="0"/>
      <w:marRight w:val="0"/>
      <w:marTop w:val="0"/>
      <w:marBottom w:val="0"/>
      <w:divBdr>
        <w:top w:val="none" w:sz="0" w:space="0" w:color="auto"/>
        <w:left w:val="none" w:sz="0" w:space="0" w:color="auto"/>
        <w:bottom w:val="none" w:sz="0" w:space="0" w:color="auto"/>
        <w:right w:val="none" w:sz="0" w:space="0" w:color="auto"/>
      </w:divBdr>
    </w:div>
    <w:div w:id="996803722">
      <w:bodyDiv w:val="1"/>
      <w:marLeft w:val="0"/>
      <w:marRight w:val="0"/>
      <w:marTop w:val="0"/>
      <w:marBottom w:val="0"/>
      <w:divBdr>
        <w:top w:val="none" w:sz="0" w:space="0" w:color="auto"/>
        <w:left w:val="none" w:sz="0" w:space="0" w:color="auto"/>
        <w:bottom w:val="none" w:sz="0" w:space="0" w:color="auto"/>
        <w:right w:val="none" w:sz="0" w:space="0" w:color="auto"/>
      </w:divBdr>
    </w:div>
    <w:div w:id="1069234372">
      <w:bodyDiv w:val="1"/>
      <w:marLeft w:val="0"/>
      <w:marRight w:val="0"/>
      <w:marTop w:val="0"/>
      <w:marBottom w:val="0"/>
      <w:divBdr>
        <w:top w:val="none" w:sz="0" w:space="0" w:color="auto"/>
        <w:left w:val="none" w:sz="0" w:space="0" w:color="auto"/>
        <w:bottom w:val="none" w:sz="0" w:space="0" w:color="auto"/>
        <w:right w:val="none" w:sz="0" w:space="0" w:color="auto"/>
      </w:divBdr>
    </w:div>
    <w:div w:id="1072967033">
      <w:bodyDiv w:val="1"/>
      <w:marLeft w:val="0"/>
      <w:marRight w:val="0"/>
      <w:marTop w:val="0"/>
      <w:marBottom w:val="0"/>
      <w:divBdr>
        <w:top w:val="none" w:sz="0" w:space="0" w:color="auto"/>
        <w:left w:val="none" w:sz="0" w:space="0" w:color="auto"/>
        <w:bottom w:val="none" w:sz="0" w:space="0" w:color="auto"/>
        <w:right w:val="none" w:sz="0" w:space="0" w:color="auto"/>
      </w:divBdr>
    </w:div>
    <w:div w:id="1140423759">
      <w:bodyDiv w:val="1"/>
      <w:marLeft w:val="0"/>
      <w:marRight w:val="0"/>
      <w:marTop w:val="0"/>
      <w:marBottom w:val="0"/>
      <w:divBdr>
        <w:top w:val="none" w:sz="0" w:space="0" w:color="auto"/>
        <w:left w:val="none" w:sz="0" w:space="0" w:color="auto"/>
        <w:bottom w:val="none" w:sz="0" w:space="0" w:color="auto"/>
        <w:right w:val="none" w:sz="0" w:space="0" w:color="auto"/>
      </w:divBdr>
    </w:div>
    <w:div w:id="1158611881">
      <w:bodyDiv w:val="1"/>
      <w:marLeft w:val="0"/>
      <w:marRight w:val="0"/>
      <w:marTop w:val="0"/>
      <w:marBottom w:val="0"/>
      <w:divBdr>
        <w:top w:val="none" w:sz="0" w:space="0" w:color="auto"/>
        <w:left w:val="none" w:sz="0" w:space="0" w:color="auto"/>
        <w:bottom w:val="none" w:sz="0" w:space="0" w:color="auto"/>
        <w:right w:val="none" w:sz="0" w:space="0" w:color="auto"/>
      </w:divBdr>
    </w:div>
    <w:div w:id="1188330660">
      <w:bodyDiv w:val="1"/>
      <w:marLeft w:val="0"/>
      <w:marRight w:val="0"/>
      <w:marTop w:val="0"/>
      <w:marBottom w:val="0"/>
      <w:divBdr>
        <w:top w:val="none" w:sz="0" w:space="0" w:color="auto"/>
        <w:left w:val="none" w:sz="0" w:space="0" w:color="auto"/>
        <w:bottom w:val="none" w:sz="0" w:space="0" w:color="auto"/>
        <w:right w:val="none" w:sz="0" w:space="0" w:color="auto"/>
      </w:divBdr>
    </w:div>
    <w:div w:id="1239444650">
      <w:bodyDiv w:val="1"/>
      <w:marLeft w:val="0"/>
      <w:marRight w:val="0"/>
      <w:marTop w:val="0"/>
      <w:marBottom w:val="0"/>
      <w:divBdr>
        <w:top w:val="none" w:sz="0" w:space="0" w:color="auto"/>
        <w:left w:val="none" w:sz="0" w:space="0" w:color="auto"/>
        <w:bottom w:val="none" w:sz="0" w:space="0" w:color="auto"/>
        <w:right w:val="none" w:sz="0" w:space="0" w:color="auto"/>
      </w:divBdr>
    </w:div>
    <w:div w:id="1253128903">
      <w:bodyDiv w:val="1"/>
      <w:marLeft w:val="0"/>
      <w:marRight w:val="0"/>
      <w:marTop w:val="0"/>
      <w:marBottom w:val="0"/>
      <w:divBdr>
        <w:top w:val="none" w:sz="0" w:space="0" w:color="auto"/>
        <w:left w:val="none" w:sz="0" w:space="0" w:color="auto"/>
        <w:bottom w:val="none" w:sz="0" w:space="0" w:color="auto"/>
        <w:right w:val="none" w:sz="0" w:space="0" w:color="auto"/>
      </w:divBdr>
    </w:div>
    <w:div w:id="1402363262">
      <w:bodyDiv w:val="1"/>
      <w:marLeft w:val="0"/>
      <w:marRight w:val="0"/>
      <w:marTop w:val="0"/>
      <w:marBottom w:val="0"/>
      <w:divBdr>
        <w:top w:val="none" w:sz="0" w:space="0" w:color="auto"/>
        <w:left w:val="none" w:sz="0" w:space="0" w:color="auto"/>
        <w:bottom w:val="none" w:sz="0" w:space="0" w:color="auto"/>
        <w:right w:val="none" w:sz="0" w:space="0" w:color="auto"/>
      </w:divBdr>
    </w:div>
    <w:div w:id="1424451036">
      <w:bodyDiv w:val="1"/>
      <w:marLeft w:val="0"/>
      <w:marRight w:val="0"/>
      <w:marTop w:val="0"/>
      <w:marBottom w:val="0"/>
      <w:divBdr>
        <w:top w:val="none" w:sz="0" w:space="0" w:color="auto"/>
        <w:left w:val="none" w:sz="0" w:space="0" w:color="auto"/>
        <w:bottom w:val="none" w:sz="0" w:space="0" w:color="auto"/>
        <w:right w:val="none" w:sz="0" w:space="0" w:color="auto"/>
      </w:divBdr>
    </w:div>
    <w:div w:id="1514688679">
      <w:bodyDiv w:val="1"/>
      <w:marLeft w:val="0"/>
      <w:marRight w:val="0"/>
      <w:marTop w:val="0"/>
      <w:marBottom w:val="0"/>
      <w:divBdr>
        <w:top w:val="none" w:sz="0" w:space="0" w:color="auto"/>
        <w:left w:val="none" w:sz="0" w:space="0" w:color="auto"/>
        <w:bottom w:val="none" w:sz="0" w:space="0" w:color="auto"/>
        <w:right w:val="none" w:sz="0" w:space="0" w:color="auto"/>
      </w:divBdr>
    </w:div>
    <w:div w:id="1578173879">
      <w:bodyDiv w:val="1"/>
      <w:marLeft w:val="0"/>
      <w:marRight w:val="0"/>
      <w:marTop w:val="0"/>
      <w:marBottom w:val="0"/>
      <w:divBdr>
        <w:top w:val="none" w:sz="0" w:space="0" w:color="auto"/>
        <w:left w:val="none" w:sz="0" w:space="0" w:color="auto"/>
        <w:bottom w:val="none" w:sz="0" w:space="0" w:color="auto"/>
        <w:right w:val="none" w:sz="0" w:space="0" w:color="auto"/>
      </w:divBdr>
    </w:div>
    <w:div w:id="1657605015">
      <w:bodyDiv w:val="1"/>
      <w:marLeft w:val="0"/>
      <w:marRight w:val="0"/>
      <w:marTop w:val="0"/>
      <w:marBottom w:val="0"/>
      <w:divBdr>
        <w:top w:val="none" w:sz="0" w:space="0" w:color="auto"/>
        <w:left w:val="none" w:sz="0" w:space="0" w:color="auto"/>
        <w:bottom w:val="none" w:sz="0" w:space="0" w:color="auto"/>
        <w:right w:val="none" w:sz="0" w:space="0" w:color="auto"/>
      </w:divBdr>
    </w:div>
    <w:div w:id="1687756812">
      <w:bodyDiv w:val="1"/>
      <w:marLeft w:val="0"/>
      <w:marRight w:val="0"/>
      <w:marTop w:val="0"/>
      <w:marBottom w:val="0"/>
      <w:divBdr>
        <w:top w:val="none" w:sz="0" w:space="0" w:color="auto"/>
        <w:left w:val="none" w:sz="0" w:space="0" w:color="auto"/>
        <w:bottom w:val="none" w:sz="0" w:space="0" w:color="auto"/>
        <w:right w:val="none" w:sz="0" w:space="0" w:color="auto"/>
      </w:divBdr>
    </w:div>
    <w:div w:id="1852405174">
      <w:bodyDiv w:val="1"/>
      <w:marLeft w:val="0"/>
      <w:marRight w:val="0"/>
      <w:marTop w:val="0"/>
      <w:marBottom w:val="0"/>
      <w:divBdr>
        <w:top w:val="none" w:sz="0" w:space="0" w:color="auto"/>
        <w:left w:val="none" w:sz="0" w:space="0" w:color="auto"/>
        <w:bottom w:val="none" w:sz="0" w:space="0" w:color="auto"/>
        <w:right w:val="none" w:sz="0" w:space="0" w:color="auto"/>
      </w:divBdr>
      <w:divsChild>
        <w:div w:id="889074474">
          <w:marLeft w:val="0"/>
          <w:marRight w:val="0"/>
          <w:marTop w:val="0"/>
          <w:marBottom w:val="0"/>
          <w:divBdr>
            <w:top w:val="none" w:sz="0" w:space="0" w:color="auto"/>
            <w:left w:val="none" w:sz="0" w:space="0" w:color="auto"/>
            <w:bottom w:val="none" w:sz="0" w:space="0" w:color="auto"/>
            <w:right w:val="none" w:sz="0" w:space="0" w:color="auto"/>
          </w:divBdr>
        </w:div>
      </w:divsChild>
    </w:div>
    <w:div w:id="2044406546">
      <w:bodyDiv w:val="1"/>
      <w:marLeft w:val="0"/>
      <w:marRight w:val="0"/>
      <w:marTop w:val="0"/>
      <w:marBottom w:val="0"/>
      <w:divBdr>
        <w:top w:val="none" w:sz="0" w:space="0" w:color="auto"/>
        <w:left w:val="none" w:sz="0" w:space="0" w:color="auto"/>
        <w:bottom w:val="none" w:sz="0" w:space="0" w:color="auto"/>
        <w:right w:val="none" w:sz="0" w:space="0" w:color="auto"/>
      </w:divBdr>
    </w:div>
    <w:div w:id="20897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293</TotalTime>
  <Pages>3</Pages>
  <Words>3028</Words>
  <Characters>1726</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krustike@gmail.com</dc:creator>
  <cp:keywords/>
  <dc:description/>
  <cp:lastModifiedBy>krustike@gmail.com</cp:lastModifiedBy>
  <cp:revision>15</cp:revision>
  <dcterms:created xsi:type="dcterms:W3CDTF">2024-12-17T07:30:00Z</dcterms:created>
  <dcterms:modified xsi:type="dcterms:W3CDTF">2025-02-03T10:50:00Z</dcterms:modified>
</cp:coreProperties>
</file>