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7E325C" w14:textId="77777777" w:rsidR="00506A45" w:rsidRDefault="00506A45" w:rsidP="00506A45">
      <w:pPr>
        <w:spacing w:after="240"/>
        <w:jc w:val="center"/>
        <w:rPr>
          <w:b/>
        </w:rPr>
      </w:pPr>
      <w:r>
        <w:rPr>
          <w:b/>
        </w:rPr>
        <w:t>KAIŠIADORIŲ KULTŪROS CENTRAS</w:t>
      </w:r>
    </w:p>
    <w:p w14:paraId="2B5EC4DF" w14:textId="77777777" w:rsidR="00506A45" w:rsidRDefault="00506A45" w:rsidP="00506A45">
      <w:pPr>
        <w:spacing w:after="240"/>
        <w:jc w:val="center"/>
        <w:rPr>
          <w:b/>
        </w:rPr>
      </w:pPr>
      <w:r>
        <w:rPr>
          <w:b/>
        </w:rPr>
        <w:t>2024 m. gegužės mėnesio renginiai</w:t>
      </w:r>
    </w:p>
    <w:tbl>
      <w:tblPr>
        <w:tblW w:w="14458" w:type="dxa"/>
        <w:tblInd w:w="392" w:type="dxa"/>
        <w:tblLayout w:type="fixed"/>
        <w:tblLook w:val="0000" w:firstRow="0" w:lastRow="0" w:firstColumn="0" w:lastColumn="0" w:noHBand="0" w:noVBand="0"/>
      </w:tblPr>
      <w:tblGrid>
        <w:gridCol w:w="1417"/>
        <w:gridCol w:w="3686"/>
        <w:gridCol w:w="2126"/>
        <w:gridCol w:w="1984"/>
        <w:gridCol w:w="5245"/>
      </w:tblGrid>
      <w:tr w:rsidR="00506A45" w14:paraId="3653E109" w14:textId="77777777" w:rsidTr="00D62D9F">
        <w:trPr>
          <w:trHeight w:val="149"/>
        </w:trPr>
        <w:tc>
          <w:tcPr>
            <w:tcW w:w="1417" w:type="dxa"/>
            <w:tcBorders>
              <w:top w:val="single" w:sz="4" w:space="0" w:color="000000"/>
              <w:left w:val="single" w:sz="4" w:space="0" w:color="000000"/>
              <w:bottom w:val="single" w:sz="4" w:space="0" w:color="000000"/>
            </w:tcBorders>
            <w:shd w:val="clear" w:color="auto" w:fill="auto"/>
          </w:tcPr>
          <w:p w14:paraId="6DB3637E" w14:textId="77777777" w:rsidR="00506A45" w:rsidRDefault="00506A45" w:rsidP="00B96E0C">
            <w:pPr>
              <w:rPr>
                <w:b/>
              </w:rPr>
            </w:pPr>
            <w:r>
              <w:rPr>
                <w:b/>
              </w:rPr>
              <w:t>Data</w:t>
            </w:r>
          </w:p>
          <w:p w14:paraId="15FCD9BA" w14:textId="77777777" w:rsidR="00506A45" w:rsidRDefault="00506A45" w:rsidP="00B96E0C">
            <w:pPr>
              <w:rPr>
                <w:b/>
              </w:rPr>
            </w:pPr>
            <w:r>
              <w:rPr>
                <w:b/>
              </w:rPr>
              <w:t>laikas</w:t>
            </w:r>
          </w:p>
        </w:tc>
        <w:tc>
          <w:tcPr>
            <w:tcW w:w="3686" w:type="dxa"/>
            <w:tcBorders>
              <w:top w:val="single" w:sz="4" w:space="0" w:color="000000"/>
              <w:left w:val="single" w:sz="4" w:space="0" w:color="000000"/>
              <w:bottom w:val="single" w:sz="4" w:space="0" w:color="000000"/>
            </w:tcBorders>
            <w:shd w:val="clear" w:color="auto" w:fill="auto"/>
          </w:tcPr>
          <w:p w14:paraId="20397F47" w14:textId="77777777" w:rsidR="00506A45" w:rsidRDefault="00506A45" w:rsidP="00B96E0C">
            <w:pPr>
              <w:rPr>
                <w:b/>
              </w:rPr>
            </w:pPr>
            <w:r>
              <w:rPr>
                <w:b/>
              </w:rPr>
              <w:t>Renginys</w:t>
            </w:r>
          </w:p>
        </w:tc>
        <w:tc>
          <w:tcPr>
            <w:tcW w:w="2126" w:type="dxa"/>
            <w:tcBorders>
              <w:top w:val="single" w:sz="4" w:space="0" w:color="000000"/>
              <w:left w:val="single" w:sz="4" w:space="0" w:color="000000"/>
              <w:bottom w:val="single" w:sz="4" w:space="0" w:color="000000"/>
            </w:tcBorders>
            <w:shd w:val="clear" w:color="auto" w:fill="auto"/>
          </w:tcPr>
          <w:p w14:paraId="58D47DF0" w14:textId="77777777" w:rsidR="00506A45" w:rsidRDefault="00506A45" w:rsidP="00B96E0C">
            <w:pPr>
              <w:rPr>
                <w:b/>
              </w:rPr>
            </w:pPr>
            <w:r>
              <w:rPr>
                <w:b/>
              </w:rPr>
              <w:t>Vieta</w:t>
            </w:r>
          </w:p>
        </w:tc>
        <w:tc>
          <w:tcPr>
            <w:tcW w:w="1984" w:type="dxa"/>
            <w:tcBorders>
              <w:top w:val="single" w:sz="4" w:space="0" w:color="000000"/>
              <w:left w:val="single" w:sz="4" w:space="0" w:color="000000"/>
              <w:bottom w:val="single" w:sz="4" w:space="0" w:color="000000"/>
            </w:tcBorders>
            <w:shd w:val="clear" w:color="auto" w:fill="auto"/>
          </w:tcPr>
          <w:p w14:paraId="6AF05466" w14:textId="77777777" w:rsidR="00506A45" w:rsidRDefault="00506A45" w:rsidP="00B96E0C">
            <w:pPr>
              <w:rPr>
                <w:b/>
              </w:rPr>
            </w:pPr>
            <w:r>
              <w:rPr>
                <w:b/>
              </w:rPr>
              <w:t>Atsakingas asmuo</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0E2C2B2" w14:textId="77777777" w:rsidR="00506A45" w:rsidRDefault="00506A45" w:rsidP="00B96E0C">
            <w:r>
              <w:rPr>
                <w:b/>
              </w:rPr>
              <w:t xml:space="preserve">Aprašymas </w:t>
            </w:r>
          </w:p>
        </w:tc>
      </w:tr>
      <w:tr w:rsidR="00506A45" w14:paraId="4CBBEA77" w14:textId="77777777" w:rsidTr="00D62D9F">
        <w:trPr>
          <w:trHeight w:val="149"/>
        </w:trPr>
        <w:tc>
          <w:tcPr>
            <w:tcW w:w="1417" w:type="dxa"/>
            <w:tcBorders>
              <w:top w:val="single" w:sz="4" w:space="0" w:color="000000"/>
              <w:left w:val="single" w:sz="4" w:space="0" w:color="000000"/>
              <w:bottom w:val="single" w:sz="4" w:space="0" w:color="000000"/>
            </w:tcBorders>
            <w:shd w:val="clear" w:color="auto" w:fill="auto"/>
          </w:tcPr>
          <w:p w14:paraId="4AECDCDA" w14:textId="77777777" w:rsidR="00506A45" w:rsidRDefault="00506A45" w:rsidP="00B96E0C">
            <w:pPr>
              <w:rPr>
                <w:bCs/>
              </w:rPr>
            </w:pPr>
            <w:r w:rsidRPr="00BA79EB">
              <w:rPr>
                <w:bCs/>
              </w:rPr>
              <w:t xml:space="preserve">3 d. </w:t>
            </w:r>
          </w:p>
          <w:p w14:paraId="7BE17514" w14:textId="77777777" w:rsidR="00506A45" w:rsidRPr="00BA79EB" w:rsidRDefault="00506A45" w:rsidP="00B96E0C">
            <w:pPr>
              <w:rPr>
                <w:bCs/>
              </w:rPr>
            </w:pPr>
            <w:r>
              <w:rPr>
                <w:bCs/>
              </w:rPr>
              <w:t>18</w:t>
            </w:r>
            <w:r w:rsidR="00DA76C1">
              <w:rPr>
                <w:bCs/>
              </w:rPr>
              <w:t>.00</w:t>
            </w:r>
            <w:r>
              <w:rPr>
                <w:bCs/>
              </w:rPr>
              <w:t xml:space="preserve"> val.</w:t>
            </w:r>
          </w:p>
        </w:tc>
        <w:tc>
          <w:tcPr>
            <w:tcW w:w="3686" w:type="dxa"/>
            <w:tcBorders>
              <w:top w:val="single" w:sz="4" w:space="0" w:color="000000"/>
              <w:left w:val="single" w:sz="4" w:space="0" w:color="000000"/>
              <w:bottom w:val="single" w:sz="4" w:space="0" w:color="000000"/>
            </w:tcBorders>
            <w:shd w:val="clear" w:color="auto" w:fill="auto"/>
          </w:tcPr>
          <w:p w14:paraId="135570F6" w14:textId="77777777" w:rsidR="00506A45" w:rsidRPr="00ED3859" w:rsidRDefault="00A32160" w:rsidP="00B96E0C">
            <w:pPr>
              <w:rPr>
                <w:bCs/>
              </w:rPr>
            </w:pPr>
            <w:r>
              <w:rPr>
                <w:bCs/>
              </w:rPr>
              <w:t xml:space="preserve">Koncertas motinos </w:t>
            </w:r>
            <w:r w:rsidR="00506A45">
              <w:rPr>
                <w:bCs/>
              </w:rPr>
              <w:t xml:space="preserve"> dienai „Aš visada būsiu tavo“. </w:t>
            </w:r>
          </w:p>
        </w:tc>
        <w:tc>
          <w:tcPr>
            <w:tcW w:w="2126" w:type="dxa"/>
            <w:tcBorders>
              <w:top w:val="single" w:sz="4" w:space="0" w:color="000000"/>
              <w:left w:val="single" w:sz="4" w:space="0" w:color="000000"/>
              <w:bottom w:val="single" w:sz="4" w:space="0" w:color="000000"/>
            </w:tcBorders>
            <w:shd w:val="clear" w:color="auto" w:fill="auto"/>
          </w:tcPr>
          <w:p w14:paraId="4FDB4809" w14:textId="77777777" w:rsidR="00506A45" w:rsidRDefault="00506A45" w:rsidP="00B96E0C">
            <w:pPr>
              <w:rPr>
                <w:b/>
              </w:rPr>
            </w:pPr>
            <w: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2A6763BA" w14:textId="77777777" w:rsidR="00506A45" w:rsidRPr="00473479" w:rsidRDefault="00506A45" w:rsidP="00B96E0C">
            <w:pPr>
              <w:rPr>
                <w:bCs/>
              </w:rPr>
            </w:pPr>
            <w:r w:rsidRPr="00473479">
              <w:rPr>
                <w:bCs/>
              </w:rPr>
              <w:t>S</w:t>
            </w:r>
            <w:r w:rsidR="003C0D73">
              <w:rPr>
                <w:bCs/>
              </w:rPr>
              <w:t>nieguolė</w:t>
            </w:r>
            <w:r w:rsidRPr="00473479">
              <w:rPr>
                <w:bCs/>
              </w:rPr>
              <w:t xml:space="preserve"> K</w:t>
            </w:r>
            <w:r>
              <w:rPr>
                <w:bCs/>
              </w:rPr>
              <w:t>o</w:t>
            </w:r>
            <w:r w:rsidRPr="00473479">
              <w:rPr>
                <w:bCs/>
              </w:rPr>
              <w:t>tova</w:t>
            </w:r>
          </w:p>
          <w:p w14:paraId="5B69A3F8" w14:textId="77777777" w:rsidR="00506A45" w:rsidRDefault="00506A45" w:rsidP="00B96E0C">
            <w:pPr>
              <w:rPr>
                <w:b/>
              </w:rPr>
            </w:pPr>
            <w:r w:rsidRPr="00473479">
              <w:rPr>
                <w:bCs/>
              </w:rPr>
              <w:t>M</w:t>
            </w:r>
            <w:r w:rsidR="003C0D73">
              <w:rPr>
                <w:bCs/>
              </w:rPr>
              <w:t>argarita</w:t>
            </w:r>
            <w:r w:rsidRPr="00473479">
              <w:rPr>
                <w:bCs/>
              </w:rPr>
              <w:t xml:space="preserve"> Rainienė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7EC45348" w14:textId="77777777" w:rsidR="00506A45" w:rsidRPr="00E06AC4" w:rsidRDefault="00506A45" w:rsidP="00B96E0C">
            <w:pPr>
              <w:rPr>
                <w:bCs/>
              </w:rPr>
            </w:pPr>
            <w:r>
              <w:rPr>
                <w:bCs/>
              </w:rPr>
              <w:t>Koncertas</w:t>
            </w:r>
            <w:r w:rsidR="00A32160">
              <w:rPr>
                <w:bCs/>
              </w:rPr>
              <w:t>, skirtas motinos</w:t>
            </w:r>
            <w:r>
              <w:rPr>
                <w:bCs/>
              </w:rPr>
              <w:t xml:space="preserve"> dienai paminėti. Programoje</w:t>
            </w:r>
            <w:r w:rsidR="00A32160">
              <w:rPr>
                <w:bCs/>
              </w:rPr>
              <w:t>:</w:t>
            </w:r>
            <w:r>
              <w:rPr>
                <w:bCs/>
              </w:rPr>
              <w:t xml:space="preserve"> Kaišiadorių kultūros centro vaikų pop chor</w:t>
            </w:r>
            <w:r w:rsidR="00A32160">
              <w:rPr>
                <w:bCs/>
              </w:rPr>
              <w:t xml:space="preserve">as, </w:t>
            </w:r>
            <w:r>
              <w:rPr>
                <w:bCs/>
              </w:rPr>
              <w:t xml:space="preserve">modernaus šokio kolektyvas „Vizijos“ ir </w:t>
            </w:r>
            <w:r w:rsidRPr="001C00FA">
              <w:rPr>
                <w:bCs/>
              </w:rPr>
              <w:t>senjorių</w:t>
            </w:r>
            <w:r>
              <w:rPr>
                <w:bCs/>
              </w:rPr>
              <w:t xml:space="preserve"> linijinių šokių grupė „Žara“. </w:t>
            </w:r>
          </w:p>
        </w:tc>
      </w:tr>
      <w:tr w:rsidR="00D62D9F" w14:paraId="48D2B0B2" w14:textId="77777777" w:rsidTr="00D62D9F">
        <w:trPr>
          <w:trHeight w:val="149"/>
        </w:trPr>
        <w:tc>
          <w:tcPr>
            <w:tcW w:w="1417" w:type="dxa"/>
            <w:tcBorders>
              <w:top w:val="single" w:sz="4" w:space="0" w:color="000000"/>
              <w:left w:val="single" w:sz="4" w:space="0" w:color="000000"/>
              <w:bottom w:val="single" w:sz="4" w:space="0" w:color="000000"/>
            </w:tcBorders>
            <w:shd w:val="clear" w:color="auto" w:fill="auto"/>
          </w:tcPr>
          <w:p w14:paraId="601EB411" w14:textId="77777777" w:rsidR="00D62D9F" w:rsidRDefault="00D62D9F" w:rsidP="00B96E0C">
            <w:pPr>
              <w:rPr>
                <w:bCs/>
              </w:rPr>
            </w:pPr>
            <w:r>
              <w:rPr>
                <w:bCs/>
              </w:rPr>
              <w:t>18-19 d.</w:t>
            </w:r>
          </w:p>
          <w:p w14:paraId="14EECC0A" w14:textId="77777777" w:rsidR="00D62D9F" w:rsidRDefault="00D62D9F" w:rsidP="00B96E0C">
            <w:pPr>
              <w:rPr>
                <w:bCs/>
              </w:rPr>
            </w:pPr>
            <w:r>
              <w:rPr>
                <w:bCs/>
              </w:rPr>
              <w:t>12.00 val.</w:t>
            </w:r>
          </w:p>
        </w:tc>
        <w:tc>
          <w:tcPr>
            <w:tcW w:w="3686" w:type="dxa"/>
            <w:tcBorders>
              <w:top w:val="single" w:sz="4" w:space="0" w:color="000000"/>
              <w:left w:val="single" w:sz="4" w:space="0" w:color="000000"/>
              <w:bottom w:val="single" w:sz="4" w:space="0" w:color="000000"/>
            </w:tcBorders>
            <w:shd w:val="clear" w:color="auto" w:fill="auto"/>
          </w:tcPr>
          <w:p w14:paraId="281669A3" w14:textId="77777777" w:rsidR="00D62D9F" w:rsidRDefault="003114EF" w:rsidP="00054C6E">
            <w:pPr>
              <w:shd w:val="clear" w:color="auto" w:fill="FFFFFF"/>
              <w:suppressAutoHyphens w:val="0"/>
              <w:rPr>
                <w:rFonts w:asciiTheme="majorBidi" w:hAnsiTheme="majorBidi" w:cstheme="majorBidi"/>
              </w:rPr>
            </w:pPr>
            <w:r>
              <w:rPr>
                <w:rFonts w:asciiTheme="majorBidi" w:hAnsiTheme="majorBidi" w:cstheme="majorBidi"/>
              </w:rPr>
              <w:t xml:space="preserve">Konkursas-festivalis </w:t>
            </w:r>
            <w:r w:rsidR="00D62D9F">
              <w:rPr>
                <w:rFonts w:asciiTheme="majorBidi" w:hAnsiTheme="majorBidi" w:cstheme="majorBidi"/>
              </w:rPr>
              <w:t>,,Linksmosios supynės“</w:t>
            </w:r>
          </w:p>
        </w:tc>
        <w:tc>
          <w:tcPr>
            <w:tcW w:w="2126" w:type="dxa"/>
            <w:tcBorders>
              <w:top w:val="single" w:sz="4" w:space="0" w:color="000000"/>
              <w:left w:val="single" w:sz="4" w:space="0" w:color="000000"/>
              <w:bottom w:val="single" w:sz="4" w:space="0" w:color="000000"/>
            </w:tcBorders>
            <w:shd w:val="clear" w:color="auto" w:fill="auto"/>
          </w:tcPr>
          <w:p w14:paraId="7EDF490F" w14:textId="77777777" w:rsidR="00D62D9F" w:rsidRDefault="00D62D9F" w:rsidP="00B96E0C">
            <w: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5702C327" w14:textId="77777777" w:rsidR="00D62D9F" w:rsidRPr="00EB0484" w:rsidRDefault="00D62D9F" w:rsidP="00B96E0C">
            <w:pPr>
              <w:rPr>
                <w:bCs/>
              </w:rPr>
            </w:pPr>
            <w:r>
              <w:rPr>
                <w:bCs/>
              </w:rPr>
              <w:t>Jurgita Jašauskienė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0058F01" w14:textId="77777777" w:rsidR="003114EF" w:rsidRPr="003114EF" w:rsidRDefault="003114EF" w:rsidP="003114EF">
            <w:r w:rsidRPr="003114EF">
              <w:t>Kaišiadoryse pasirodys patys talentingiausi vaikai ir jaunimas iš visos Lietuvos, Latvijos, Lenkijos, Ukrainos.</w:t>
            </w:r>
          </w:p>
          <w:p w14:paraId="104BD90E" w14:textId="77777777" w:rsidR="00D62D9F" w:rsidRPr="00EB0484" w:rsidRDefault="003114EF" w:rsidP="00B96E0C">
            <w:r w:rsidRPr="003114EF">
              <w:t>Juos vertins k</w:t>
            </w:r>
            <w:r>
              <w:t>valifikuota</w:t>
            </w:r>
            <w:r w:rsidRPr="003114EF">
              <w:t xml:space="preserve"> tarptautinė komisija. Šias dienas dainuosime iš visos širdies ir skleisime geras emocijas kitiems. </w:t>
            </w:r>
          </w:p>
        </w:tc>
      </w:tr>
      <w:tr w:rsidR="00D62D9F" w14:paraId="657150C2" w14:textId="77777777" w:rsidTr="00D62D9F">
        <w:trPr>
          <w:trHeight w:val="149"/>
        </w:trPr>
        <w:tc>
          <w:tcPr>
            <w:tcW w:w="1417" w:type="dxa"/>
            <w:tcBorders>
              <w:top w:val="single" w:sz="4" w:space="0" w:color="000000"/>
              <w:left w:val="single" w:sz="4" w:space="0" w:color="000000"/>
              <w:bottom w:val="single" w:sz="4" w:space="0" w:color="000000"/>
            </w:tcBorders>
            <w:shd w:val="clear" w:color="auto" w:fill="auto"/>
          </w:tcPr>
          <w:p w14:paraId="55D188DC" w14:textId="77777777" w:rsidR="00D62D9F" w:rsidRDefault="00D62D9F" w:rsidP="00B96E0C">
            <w:pPr>
              <w:rPr>
                <w:bCs/>
              </w:rPr>
            </w:pPr>
            <w:r>
              <w:rPr>
                <w:bCs/>
              </w:rPr>
              <w:t xml:space="preserve">22 d. </w:t>
            </w:r>
          </w:p>
          <w:p w14:paraId="627C44D9" w14:textId="77777777" w:rsidR="00D62D9F" w:rsidRPr="00555DC9" w:rsidRDefault="00D62D9F" w:rsidP="00B96E0C">
            <w:pPr>
              <w:rPr>
                <w:bCs/>
              </w:rPr>
            </w:pPr>
            <w:r>
              <w:rPr>
                <w:bCs/>
              </w:rPr>
              <w:t xml:space="preserve">18 val. </w:t>
            </w:r>
          </w:p>
        </w:tc>
        <w:tc>
          <w:tcPr>
            <w:tcW w:w="3686" w:type="dxa"/>
            <w:tcBorders>
              <w:top w:val="single" w:sz="4" w:space="0" w:color="000000"/>
              <w:left w:val="single" w:sz="4" w:space="0" w:color="000000"/>
              <w:bottom w:val="single" w:sz="4" w:space="0" w:color="000000"/>
            </w:tcBorders>
            <w:shd w:val="clear" w:color="auto" w:fill="auto"/>
          </w:tcPr>
          <w:p w14:paraId="546A2C5F" w14:textId="2743AE2A" w:rsidR="00D62D9F" w:rsidRDefault="00C31EA3" w:rsidP="00B96E0C">
            <w:pPr>
              <w:rPr>
                <w:bCs/>
              </w:rPr>
            </w:pPr>
            <w:r>
              <w:rPr>
                <w:bCs/>
              </w:rPr>
              <w:t>Foto</w:t>
            </w:r>
            <w:r w:rsidR="00D62D9F">
              <w:rPr>
                <w:bCs/>
              </w:rPr>
              <w:t xml:space="preserve">projekto „Geros emocijos gydo“ parodos atidarymas </w:t>
            </w:r>
          </w:p>
        </w:tc>
        <w:tc>
          <w:tcPr>
            <w:tcW w:w="2126" w:type="dxa"/>
            <w:tcBorders>
              <w:top w:val="single" w:sz="4" w:space="0" w:color="000000"/>
              <w:left w:val="single" w:sz="4" w:space="0" w:color="000000"/>
              <w:bottom w:val="single" w:sz="4" w:space="0" w:color="000000"/>
            </w:tcBorders>
            <w:shd w:val="clear" w:color="auto" w:fill="auto"/>
          </w:tcPr>
          <w:p w14:paraId="083515CD" w14:textId="77777777" w:rsidR="00D62D9F" w:rsidRDefault="00D62D9F" w:rsidP="00B96E0C">
            <w: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7792126A" w14:textId="77777777" w:rsidR="00D62D9F" w:rsidRPr="00EB0484" w:rsidRDefault="00D62D9F" w:rsidP="00B96E0C">
            <w:pPr>
              <w:rPr>
                <w:bCs/>
              </w:rPr>
            </w:pPr>
            <w:r w:rsidRPr="00EB0484">
              <w:rPr>
                <w:bCs/>
              </w:rPr>
              <w:t>L</w:t>
            </w:r>
            <w:r w:rsidR="003C0D73">
              <w:rPr>
                <w:bCs/>
              </w:rPr>
              <w:t>ina</w:t>
            </w:r>
            <w:r w:rsidRPr="00EB0484">
              <w:rPr>
                <w:bCs/>
              </w:rPr>
              <w:t xml:space="preserve"> </w:t>
            </w:r>
            <w:r w:rsidRPr="00EB0484">
              <w:t>Urbanavičienė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39D96E82" w14:textId="698AD5E2" w:rsidR="00D62D9F" w:rsidRPr="00EB0484" w:rsidRDefault="005A2DEF" w:rsidP="00B96E0C">
            <w:r>
              <w:t>Foto</w:t>
            </w:r>
            <w:r w:rsidR="00D62D9F" w:rsidRPr="00EB0484">
              <w:t>projektas „G</w:t>
            </w:r>
            <w:r w:rsidR="00D62D9F">
              <w:t xml:space="preserve">eros emocijos gydo“ , </w:t>
            </w:r>
            <w:r w:rsidR="00D62D9F" w:rsidRPr="00EB0484">
              <w:t>skirtas onkologine liga sergančioms moterims, kurios gydymo metu neteko plaukų.</w:t>
            </w:r>
          </w:p>
        </w:tc>
      </w:tr>
      <w:tr w:rsidR="00D62D9F" w14:paraId="3A22A72B" w14:textId="77777777" w:rsidTr="00D62D9F">
        <w:trPr>
          <w:trHeight w:val="616"/>
        </w:trPr>
        <w:tc>
          <w:tcPr>
            <w:tcW w:w="1417" w:type="dxa"/>
            <w:tcBorders>
              <w:top w:val="single" w:sz="4" w:space="0" w:color="000000"/>
              <w:left w:val="single" w:sz="4" w:space="0" w:color="000000"/>
              <w:bottom w:val="single" w:sz="4" w:space="0" w:color="000000"/>
            </w:tcBorders>
            <w:shd w:val="clear" w:color="auto" w:fill="auto"/>
          </w:tcPr>
          <w:p w14:paraId="47341305" w14:textId="77777777" w:rsidR="00D62D9F" w:rsidRDefault="00D62D9F" w:rsidP="00B96E0C">
            <w:r>
              <w:t xml:space="preserve">24 d. </w:t>
            </w:r>
          </w:p>
          <w:p w14:paraId="33CA79EA" w14:textId="77777777" w:rsidR="00D62D9F" w:rsidRDefault="00D62D9F" w:rsidP="00B96E0C">
            <w:r>
              <w:t xml:space="preserve">20 val. </w:t>
            </w:r>
          </w:p>
        </w:tc>
        <w:tc>
          <w:tcPr>
            <w:tcW w:w="3686" w:type="dxa"/>
            <w:tcBorders>
              <w:top w:val="single" w:sz="4" w:space="0" w:color="000000"/>
              <w:left w:val="single" w:sz="4" w:space="0" w:color="000000"/>
              <w:bottom w:val="single" w:sz="4" w:space="0" w:color="000000"/>
            </w:tcBorders>
            <w:shd w:val="clear" w:color="auto" w:fill="auto"/>
          </w:tcPr>
          <w:p w14:paraId="79B3CA57" w14:textId="77777777" w:rsidR="00D62D9F" w:rsidRDefault="00C768C1" w:rsidP="00B96E0C">
            <w:r w:rsidRPr="00F90890">
              <w:rPr>
                <w:bCs/>
              </w:rPr>
              <w:t>Renginių ciklo</w:t>
            </w:r>
            <w:r>
              <w:t xml:space="preserve"> </w:t>
            </w:r>
            <w:r w:rsidR="00D62D9F">
              <w:t>„Muzikos oazės“ atidarymas</w:t>
            </w:r>
          </w:p>
        </w:tc>
        <w:tc>
          <w:tcPr>
            <w:tcW w:w="2126" w:type="dxa"/>
            <w:tcBorders>
              <w:top w:val="single" w:sz="4" w:space="0" w:color="000000"/>
              <w:left w:val="single" w:sz="4" w:space="0" w:color="000000"/>
              <w:bottom w:val="single" w:sz="4" w:space="0" w:color="000000"/>
            </w:tcBorders>
            <w:shd w:val="clear" w:color="auto" w:fill="auto"/>
          </w:tcPr>
          <w:p w14:paraId="01665EA0" w14:textId="77777777" w:rsidR="00D62D9F" w:rsidRPr="0008037F" w:rsidRDefault="00D62D9F" w:rsidP="00B96E0C">
            <w:r>
              <w:t>Algirdo Brazausko parkas</w:t>
            </w:r>
          </w:p>
        </w:tc>
        <w:tc>
          <w:tcPr>
            <w:tcW w:w="1984" w:type="dxa"/>
            <w:tcBorders>
              <w:top w:val="single" w:sz="4" w:space="0" w:color="000000"/>
              <w:left w:val="single" w:sz="4" w:space="0" w:color="000000"/>
              <w:bottom w:val="single" w:sz="4" w:space="0" w:color="000000"/>
            </w:tcBorders>
            <w:shd w:val="clear" w:color="auto" w:fill="auto"/>
          </w:tcPr>
          <w:p w14:paraId="4F48CCB5" w14:textId="77777777" w:rsidR="00D62D9F" w:rsidRDefault="00D62D9F" w:rsidP="00B96E0C">
            <w:r>
              <w:t>D</w:t>
            </w:r>
            <w:r w:rsidR="003C0D73">
              <w:t>iana</w:t>
            </w:r>
            <w:r>
              <w:t xml:space="preserve"> Jakovleva</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36E21884" w14:textId="77777777" w:rsidR="00D62D9F" w:rsidRDefault="00D62D9F" w:rsidP="00B96E0C">
            <w:r>
              <w:t xml:space="preserve">Grupė „Jauti“ atidarys visą vasarą trunkantį, muzikinių vakarų ciklą. Kiekvieną penktadienį </w:t>
            </w:r>
          </w:p>
          <w:p w14:paraId="1AD36050" w14:textId="77777777" w:rsidR="00D62D9F" w:rsidRDefault="00D62D9F" w:rsidP="00B96E0C">
            <w:r>
              <w:t xml:space="preserve">20 val. A. Brazausko parke. </w:t>
            </w:r>
          </w:p>
        </w:tc>
      </w:tr>
      <w:tr w:rsidR="00D62D9F" w14:paraId="30D2D43D" w14:textId="77777777" w:rsidTr="00D62D9F">
        <w:trPr>
          <w:trHeight w:val="616"/>
        </w:trPr>
        <w:tc>
          <w:tcPr>
            <w:tcW w:w="1417" w:type="dxa"/>
            <w:tcBorders>
              <w:top w:val="single" w:sz="4" w:space="0" w:color="000000"/>
              <w:left w:val="single" w:sz="4" w:space="0" w:color="000000"/>
              <w:bottom w:val="single" w:sz="4" w:space="0" w:color="000000"/>
            </w:tcBorders>
            <w:shd w:val="clear" w:color="auto" w:fill="auto"/>
          </w:tcPr>
          <w:p w14:paraId="5E73E8BF" w14:textId="77777777" w:rsidR="00D62D9F" w:rsidRDefault="00D62D9F" w:rsidP="00B96E0C">
            <w:r>
              <w:t>30-31 dienomis</w:t>
            </w:r>
          </w:p>
        </w:tc>
        <w:tc>
          <w:tcPr>
            <w:tcW w:w="3686" w:type="dxa"/>
            <w:tcBorders>
              <w:top w:val="single" w:sz="4" w:space="0" w:color="000000"/>
              <w:left w:val="single" w:sz="4" w:space="0" w:color="000000"/>
              <w:bottom w:val="single" w:sz="4" w:space="0" w:color="000000"/>
            </w:tcBorders>
            <w:shd w:val="clear" w:color="auto" w:fill="auto"/>
          </w:tcPr>
          <w:p w14:paraId="1FB4D635" w14:textId="77777777" w:rsidR="00D62D9F" w:rsidRPr="004F7EC1" w:rsidRDefault="00D62D9F" w:rsidP="001C00FA">
            <w:pPr>
              <w:shd w:val="clear" w:color="auto" w:fill="FFFFFF"/>
              <w:suppressAutoHyphens w:val="0"/>
              <w:rPr>
                <w:color w:val="000000" w:themeColor="text1"/>
                <w:lang w:eastAsia="lt-LT"/>
              </w:rPr>
            </w:pPr>
            <w:r w:rsidRPr="004F7EC1">
              <w:rPr>
                <w:color w:val="050505"/>
                <w:lang w:eastAsia="lt-LT"/>
              </w:rPr>
              <w:t xml:space="preserve">Festivalis </w:t>
            </w:r>
            <w:r>
              <w:rPr>
                <w:color w:val="050505"/>
                <w:lang w:eastAsia="lt-LT"/>
              </w:rPr>
              <w:t xml:space="preserve"> </w:t>
            </w:r>
            <w:r w:rsidRPr="00BB6681">
              <w:rPr>
                <w:color w:val="000000" w:themeColor="text1"/>
                <w:shd w:val="clear" w:color="auto" w:fill="FFFFFF"/>
              </w:rPr>
              <w:t>„Kas čia daros!?".</w:t>
            </w:r>
          </w:p>
        </w:tc>
        <w:tc>
          <w:tcPr>
            <w:tcW w:w="2126" w:type="dxa"/>
            <w:tcBorders>
              <w:top w:val="single" w:sz="4" w:space="0" w:color="000000"/>
              <w:left w:val="single" w:sz="4" w:space="0" w:color="000000"/>
              <w:bottom w:val="single" w:sz="4" w:space="0" w:color="000000"/>
            </w:tcBorders>
            <w:shd w:val="clear" w:color="auto" w:fill="auto"/>
          </w:tcPr>
          <w:p w14:paraId="778A7B87" w14:textId="77777777" w:rsidR="00D62D9F" w:rsidRDefault="00D62D9F" w:rsidP="00B96E0C">
            <w:r>
              <w:t>Kaišiadorys</w:t>
            </w:r>
            <w:r w:rsidR="001859D0">
              <w:t xml:space="preserve"> </w:t>
            </w:r>
          </w:p>
        </w:tc>
        <w:tc>
          <w:tcPr>
            <w:tcW w:w="1984" w:type="dxa"/>
            <w:tcBorders>
              <w:top w:val="single" w:sz="4" w:space="0" w:color="000000"/>
              <w:left w:val="single" w:sz="4" w:space="0" w:color="000000"/>
              <w:bottom w:val="single" w:sz="4" w:space="0" w:color="000000"/>
            </w:tcBorders>
            <w:shd w:val="clear" w:color="auto" w:fill="auto"/>
          </w:tcPr>
          <w:p w14:paraId="16B1E6CD" w14:textId="77777777" w:rsidR="00D62D9F" w:rsidRDefault="00D62D9F" w:rsidP="00B96E0C">
            <w:r>
              <w:t>L</w:t>
            </w:r>
            <w:r w:rsidR="003C0D73">
              <w:t>ina</w:t>
            </w:r>
            <w:r>
              <w:t xml:space="preserve">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41F00A95" w14:textId="77777777" w:rsidR="00D62D9F" w:rsidRDefault="00D62D9F" w:rsidP="00B96E0C">
            <w:r>
              <w:t>Ilgiausias ir didžiausias šių metų miesto festivalis, kuris truks dvi paskutines gegužės mėnesio dienas ir pirmąsias dvi birželio dienas</w:t>
            </w:r>
            <w:r w:rsidRPr="00BC3E8B">
              <w:rPr>
                <w:color w:val="050505"/>
                <w:lang w:eastAsia="lt-LT"/>
              </w:rPr>
              <w:t>. Keturių dienų kelionėje susikirs visų keturių kultūros kelių kryptys. MENO SPALVO</w:t>
            </w:r>
            <w:r>
              <w:rPr>
                <w:color w:val="050505"/>
                <w:lang w:eastAsia="lt-LT"/>
              </w:rPr>
              <w:t>S, ETNOSKONIS, ATMINTIES SAKMĖ ir PAŽINIMO PĖDOS.</w:t>
            </w:r>
            <w:r w:rsidRPr="00BC3E8B">
              <w:rPr>
                <w:color w:val="050505"/>
                <w:lang w:eastAsia="lt-LT"/>
              </w:rPr>
              <w:t xml:space="preserve"> </w:t>
            </w:r>
          </w:p>
        </w:tc>
      </w:tr>
      <w:tr w:rsidR="00D62D9F" w14:paraId="4CD9A045" w14:textId="77777777" w:rsidTr="00D62D9F">
        <w:trPr>
          <w:trHeight w:val="616"/>
        </w:trPr>
        <w:tc>
          <w:tcPr>
            <w:tcW w:w="1417" w:type="dxa"/>
            <w:tcBorders>
              <w:top w:val="single" w:sz="4" w:space="0" w:color="000000"/>
              <w:left w:val="single" w:sz="4" w:space="0" w:color="000000"/>
              <w:bottom w:val="single" w:sz="4" w:space="0" w:color="000000"/>
            </w:tcBorders>
            <w:shd w:val="clear" w:color="auto" w:fill="auto"/>
          </w:tcPr>
          <w:p w14:paraId="23250765" w14:textId="77777777" w:rsidR="00D62D9F" w:rsidRDefault="00D62D9F" w:rsidP="00B96E0C">
            <w:r>
              <w:t xml:space="preserve">30 d. </w:t>
            </w:r>
          </w:p>
        </w:tc>
        <w:tc>
          <w:tcPr>
            <w:tcW w:w="3686" w:type="dxa"/>
            <w:tcBorders>
              <w:top w:val="single" w:sz="4" w:space="0" w:color="000000"/>
              <w:left w:val="single" w:sz="4" w:space="0" w:color="000000"/>
              <w:bottom w:val="single" w:sz="4" w:space="0" w:color="000000"/>
            </w:tcBorders>
            <w:shd w:val="clear" w:color="auto" w:fill="auto"/>
          </w:tcPr>
          <w:p w14:paraId="5E99825C" w14:textId="77777777" w:rsidR="00D62D9F" w:rsidRPr="00BB6681" w:rsidRDefault="00D62D9F" w:rsidP="00B96E0C">
            <w:pPr>
              <w:rPr>
                <w:color w:val="000000" w:themeColor="text1"/>
              </w:rPr>
            </w:pPr>
            <w:r w:rsidRPr="00BB6681">
              <w:rPr>
                <w:color w:val="000000" w:themeColor="text1"/>
                <w:shd w:val="clear" w:color="auto" w:fill="FFFFFF"/>
              </w:rPr>
              <w:t>Kino festivalis „Sidabrinės gervės naktys 2024"</w:t>
            </w:r>
          </w:p>
        </w:tc>
        <w:tc>
          <w:tcPr>
            <w:tcW w:w="2126" w:type="dxa"/>
            <w:tcBorders>
              <w:top w:val="single" w:sz="4" w:space="0" w:color="000000"/>
              <w:left w:val="single" w:sz="4" w:space="0" w:color="000000"/>
              <w:bottom w:val="single" w:sz="4" w:space="0" w:color="000000"/>
            </w:tcBorders>
            <w:shd w:val="clear" w:color="auto" w:fill="auto"/>
          </w:tcPr>
          <w:p w14:paraId="422AE700" w14:textId="77777777" w:rsidR="00D62D9F" w:rsidRPr="00BB6681" w:rsidRDefault="00D62D9F" w:rsidP="00B96E0C">
            <w:pPr>
              <w:rPr>
                <w:color w:val="000000" w:themeColor="text1"/>
              </w:rPr>
            </w:pPr>
            <w:r w:rsidRPr="00BB6681">
              <w:rPr>
                <w:color w:val="000000" w:themeColor="text1"/>
              </w:rPr>
              <w:t>Algirdo Brazausko parkas</w:t>
            </w:r>
          </w:p>
        </w:tc>
        <w:tc>
          <w:tcPr>
            <w:tcW w:w="1984" w:type="dxa"/>
            <w:tcBorders>
              <w:top w:val="single" w:sz="4" w:space="0" w:color="000000"/>
              <w:left w:val="single" w:sz="4" w:space="0" w:color="000000"/>
              <w:bottom w:val="single" w:sz="4" w:space="0" w:color="000000"/>
            </w:tcBorders>
            <w:shd w:val="clear" w:color="auto" w:fill="auto"/>
          </w:tcPr>
          <w:p w14:paraId="02ECD434" w14:textId="77777777" w:rsidR="00D62D9F" w:rsidRDefault="00D62D9F" w:rsidP="00B96E0C">
            <w:r>
              <w:t>L</w:t>
            </w:r>
            <w:r w:rsidR="003C0D73">
              <w:t>ina</w:t>
            </w:r>
            <w:r>
              <w:t xml:space="preserve">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52958344" w14:textId="77777777" w:rsidR="00D62D9F" w:rsidRPr="00EB0484" w:rsidRDefault="00D62D9F" w:rsidP="00B96E0C">
            <w:r w:rsidRPr="00EB0484">
              <w:t>Filmų repertuare pristatomi Lietuvos nacionaliniuose kino apdovanojimuose nominuoti ir „Sidabrine gerve“ įvertinti filmai. Prieš seansus po atviru dangumi, pokalbiui pakvies patys filmų kūrėjai – aktoriai, režisieriai, prodiuseriai ir kiti kūrybinės komandos nariai. </w:t>
            </w:r>
          </w:p>
        </w:tc>
      </w:tr>
      <w:tr w:rsidR="00D62D9F" w14:paraId="76FC4688" w14:textId="77777777" w:rsidTr="00D62D9F">
        <w:trPr>
          <w:trHeight w:val="616"/>
        </w:trPr>
        <w:tc>
          <w:tcPr>
            <w:tcW w:w="1417" w:type="dxa"/>
            <w:tcBorders>
              <w:top w:val="single" w:sz="4" w:space="0" w:color="000000"/>
              <w:left w:val="single" w:sz="4" w:space="0" w:color="000000"/>
              <w:bottom w:val="single" w:sz="4" w:space="0" w:color="000000"/>
            </w:tcBorders>
            <w:shd w:val="clear" w:color="auto" w:fill="auto"/>
          </w:tcPr>
          <w:p w14:paraId="53E65C5E" w14:textId="77777777" w:rsidR="00D62D9F" w:rsidRDefault="00D62D9F" w:rsidP="00B96E0C">
            <w:r>
              <w:lastRenderedPageBreak/>
              <w:t xml:space="preserve">31 d. </w:t>
            </w:r>
          </w:p>
          <w:p w14:paraId="4772722B" w14:textId="366CBAFE" w:rsidR="00D62D9F" w:rsidRDefault="00D62D9F" w:rsidP="005A2DEF">
            <w:r>
              <w:t>2</w:t>
            </w:r>
            <w:r w:rsidR="005A2DEF">
              <w:t>2</w:t>
            </w:r>
            <w:r>
              <w:t xml:space="preserve"> val.</w:t>
            </w:r>
          </w:p>
        </w:tc>
        <w:tc>
          <w:tcPr>
            <w:tcW w:w="3686" w:type="dxa"/>
            <w:tcBorders>
              <w:top w:val="single" w:sz="4" w:space="0" w:color="000000"/>
              <w:left w:val="single" w:sz="4" w:space="0" w:color="000000"/>
              <w:bottom w:val="single" w:sz="4" w:space="0" w:color="000000"/>
            </w:tcBorders>
            <w:shd w:val="clear" w:color="auto" w:fill="auto"/>
          </w:tcPr>
          <w:p w14:paraId="0C92A44E" w14:textId="77777777" w:rsidR="00D62D9F" w:rsidRDefault="00C768C1" w:rsidP="00B96E0C">
            <w:r>
              <w:t xml:space="preserve"> </w:t>
            </w:r>
            <w:r w:rsidRPr="00F90890">
              <w:rPr>
                <w:bCs/>
              </w:rPr>
              <w:t>Rengin</w:t>
            </w:r>
            <w:bookmarkStart w:id="0" w:name="_GoBack"/>
            <w:bookmarkEnd w:id="0"/>
            <w:r w:rsidRPr="00F90890">
              <w:rPr>
                <w:bCs/>
              </w:rPr>
              <w:t xml:space="preserve">ių ciklas </w:t>
            </w:r>
            <w:r w:rsidR="00D62D9F" w:rsidRPr="00F90890">
              <w:rPr>
                <w:bCs/>
              </w:rPr>
              <w:t>„</w:t>
            </w:r>
            <w:r w:rsidR="00D62D9F">
              <w:t>Muzikos oazės“</w:t>
            </w:r>
          </w:p>
        </w:tc>
        <w:tc>
          <w:tcPr>
            <w:tcW w:w="2126" w:type="dxa"/>
            <w:tcBorders>
              <w:top w:val="single" w:sz="4" w:space="0" w:color="000000"/>
              <w:left w:val="single" w:sz="4" w:space="0" w:color="000000"/>
              <w:bottom w:val="single" w:sz="4" w:space="0" w:color="000000"/>
            </w:tcBorders>
            <w:shd w:val="clear" w:color="auto" w:fill="auto"/>
          </w:tcPr>
          <w:p w14:paraId="70B5FF27" w14:textId="77777777" w:rsidR="00D62D9F" w:rsidRDefault="00D62D9F" w:rsidP="00B96E0C">
            <w:r>
              <w:t>Algirdo Brazausko parkas</w:t>
            </w:r>
          </w:p>
        </w:tc>
        <w:tc>
          <w:tcPr>
            <w:tcW w:w="1984" w:type="dxa"/>
            <w:tcBorders>
              <w:top w:val="single" w:sz="4" w:space="0" w:color="000000"/>
              <w:left w:val="single" w:sz="4" w:space="0" w:color="000000"/>
              <w:bottom w:val="single" w:sz="4" w:space="0" w:color="000000"/>
            </w:tcBorders>
            <w:shd w:val="clear" w:color="auto" w:fill="auto"/>
          </w:tcPr>
          <w:p w14:paraId="110A6B90" w14:textId="77777777" w:rsidR="00D62D9F" w:rsidRPr="007B5D7B" w:rsidRDefault="00D62D9F" w:rsidP="00B96E0C">
            <w:r w:rsidRPr="007B5D7B">
              <w:t>D</w:t>
            </w:r>
            <w:r w:rsidR="003C0D73">
              <w:t>iana</w:t>
            </w:r>
            <w:r w:rsidRPr="007B5D7B">
              <w:t xml:space="preserve"> Jakovleva</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57CD3878" w14:textId="77777777" w:rsidR="00D62D9F" w:rsidRPr="007B5D7B" w:rsidRDefault="00D62D9F" w:rsidP="00B96E0C">
            <w:r>
              <w:t>Antrasis vasaros oazių muzikos g</w:t>
            </w:r>
            <w:r w:rsidRPr="007B5D7B">
              <w:t>rupės „</w:t>
            </w:r>
            <w:r w:rsidRPr="007B5D7B">
              <w:rPr>
                <w:color w:val="000000"/>
                <w:shd w:val="clear" w:color="auto" w:fill="FFFFFF"/>
              </w:rPr>
              <w:t>8 kambarys+ DJ“ koncertas.</w:t>
            </w:r>
          </w:p>
        </w:tc>
      </w:tr>
      <w:tr w:rsidR="00D62D9F" w14:paraId="223575A9" w14:textId="77777777" w:rsidTr="00D62D9F">
        <w:trPr>
          <w:trHeight w:val="149"/>
        </w:trPr>
        <w:tc>
          <w:tcPr>
            <w:tcW w:w="1417" w:type="dxa"/>
            <w:tcBorders>
              <w:top w:val="single" w:sz="4" w:space="0" w:color="000000"/>
              <w:left w:val="single" w:sz="4" w:space="0" w:color="000000"/>
              <w:bottom w:val="single" w:sz="4" w:space="0" w:color="000000"/>
            </w:tcBorders>
            <w:shd w:val="clear" w:color="auto" w:fill="auto"/>
          </w:tcPr>
          <w:p w14:paraId="472AC1AC" w14:textId="77777777" w:rsidR="00D62D9F" w:rsidRPr="0008037F" w:rsidRDefault="00D62D9F" w:rsidP="00B96E0C">
            <w:pPr>
              <w:rPr>
                <w:b/>
              </w:rPr>
            </w:pPr>
            <w:r w:rsidRPr="0008037F">
              <w:rPr>
                <w:b/>
              </w:rPr>
              <w:t>Data</w:t>
            </w:r>
          </w:p>
          <w:p w14:paraId="4E54BD79" w14:textId="77777777" w:rsidR="00D62D9F" w:rsidRPr="0008037F" w:rsidRDefault="00D62D9F" w:rsidP="00B96E0C">
            <w:pPr>
              <w:rPr>
                <w:b/>
              </w:rPr>
            </w:pPr>
            <w:r w:rsidRPr="0008037F">
              <w:rPr>
                <w:b/>
              </w:rPr>
              <w:t>laikas</w:t>
            </w:r>
          </w:p>
        </w:tc>
        <w:tc>
          <w:tcPr>
            <w:tcW w:w="3686" w:type="dxa"/>
            <w:tcBorders>
              <w:top w:val="single" w:sz="4" w:space="0" w:color="000000"/>
              <w:left w:val="single" w:sz="4" w:space="0" w:color="000000"/>
              <w:bottom w:val="single" w:sz="4" w:space="0" w:color="000000"/>
            </w:tcBorders>
            <w:shd w:val="clear" w:color="auto" w:fill="auto"/>
          </w:tcPr>
          <w:p w14:paraId="23F5AA91" w14:textId="77777777" w:rsidR="00D62D9F" w:rsidRPr="0008037F" w:rsidRDefault="00D62D9F" w:rsidP="00B96E0C">
            <w:pPr>
              <w:rPr>
                <w:b/>
              </w:rPr>
            </w:pPr>
            <w:r w:rsidRPr="0008037F">
              <w:rPr>
                <w:b/>
              </w:rPr>
              <w:t>Paroda</w:t>
            </w:r>
          </w:p>
        </w:tc>
        <w:tc>
          <w:tcPr>
            <w:tcW w:w="2126" w:type="dxa"/>
            <w:tcBorders>
              <w:top w:val="single" w:sz="4" w:space="0" w:color="000000"/>
              <w:left w:val="single" w:sz="4" w:space="0" w:color="000000"/>
              <w:bottom w:val="single" w:sz="4" w:space="0" w:color="000000"/>
            </w:tcBorders>
            <w:shd w:val="clear" w:color="auto" w:fill="auto"/>
          </w:tcPr>
          <w:p w14:paraId="229D4DD3" w14:textId="77777777" w:rsidR="00D62D9F" w:rsidRPr="0008037F" w:rsidRDefault="00D62D9F" w:rsidP="00B96E0C">
            <w:pPr>
              <w:rPr>
                <w:b/>
              </w:rPr>
            </w:pPr>
            <w:r w:rsidRPr="0008037F">
              <w:rPr>
                <w:b/>
              </w:rPr>
              <w:t>Vieta</w:t>
            </w:r>
          </w:p>
        </w:tc>
        <w:tc>
          <w:tcPr>
            <w:tcW w:w="1984" w:type="dxa"/>
            <w:tcBorders>
              <w:top w:val="single" w:sz="4" w:space="0" w:color="000000"/>
              <w:left w:val="single" w:sz="4" w:space="0" w:color="000000"/>
              <w:bottom w:val="single" w:sz="4" w:space="0" w:color="000000"/>
            </w:tcBorders>
            <w:shd w:val="clear" w:color="auto" w:fill="auto"/>
          </w:tcPr>
          <w:p w14:paraId="07BF66A1" w14:textId="77777777" w:rsidR="00D62D9F" w:rsidRPr="0008037F" w:rsidRDefault="00D62D9F" w:rsidP="00B96E0C">
            <w:pPr>
              <w:rPr>
                <w:b/>
              </w:rPr>
            </w:pPr>
            <w:r w:rsidRPr="0008037F">
              <w:rPr>
                <w:b/>
              </w:rPr>
              <w:t>Atsakingas asmuo</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54D0F332" w14:textId="77777777" w:rsidR="00D62D9F" w:rsidRPr="0008037F" w:rsidRDefault="00D62D9F" w:rsidP="00B96E0C">
            <w:r w:rsidRPr="0008037F">
              <w:rPr>
                <w:b/>
              </w:rPr>
              <w:t xml:space="preserve">Aprašymas </w:t>
            </w:r>
          </w:p>
          <w:p w14:paraId="6F0EB4A8" w14:textId="77777777" w:rsidR="00D62D9F" w:rsidRPr="0008037F" w:rsidRDefault="00D62D9F" w:rsidP="00B96E0C"/>
        </w:tc>
      </w:tr>
      <w:tr w:rsidR="00D62D9F" w14:paraId="2E65A1A7" w14:textId="77777777" w:rsidTr="00D62D9F">
        <w:trPr>
          <w:trHeight w:val="149"/>
        </w:trPr>
        <w:tc>
          <w:tcPr>
            <w:tcW w:w="1417" w:type="dxa"/>
            <w:tcBorders>
              <w:top w:val="single" w:sz="4" w:space="0" w:color="000000"/>
              <w:left w:val="single" w:sz="4" w:space="0" w:color="000000"/>
              <w:bottom w:val="single" w:sz="4" w:space="0" w:color="000000"/>
            </w:tcBorders>
            <w:shd w:val="clear" w:color="auto" w:fill="auto"/>
          </w:tcPr>
          <w:p w14:paraId="77EFAC22" w14:textId="77777777" w:rsidR="00D62D9F" w:rsidRPr="0008037F" w:rsidRDefault="00D62D9F" w:rsidP="00B96E0C">
            <w:r>
              <w:t>1</w:t>
            </w:r>
            <w:r>
              <w:rPr>
                <w:rFonts w:ascii="Arial" w:hAnsi="Arial" w:cs="Arial"/>
                <w:color w:val="4D5156"/>
                <w:sz w:val="21"/>
                <w:szCs w:val="21"/>
                <w:shd w:val="clear" w:color="auto" w:fill="FFFFFF"/>
              </w:rPr>
              <w:t>–</w:t>
            </w:r>
            <w:r>
              <w:t>31 dienomis</w:t>
            </w:r>
          </w:p>
        </w:tc>
        <w:tc>
          <w:tcPr>
            <w:tcW w:w="3686" w:type="dxa"/>
            <w:tcBorders>
              <w:top w:val="single" w:sz="4" w:space="0" w:color="000000"/>
              <w:left w:val="single" w:sz="4" w:space="0" w:color="000000"/>
              <w:bottom w:val="single" w:sz="4" w:space="0" w:color="000000"/>
            </w:tcBorders>
            <w:shd w:val="clear" w:color="auto" w:fill="auto"/>
          </w:tcPr>
          <w:p w14:paraId="40AB8917" w14:textId="77777777" w:rsidR="00D62D9F" w:rsidRPr="0008037F" w:rsidRDefault="00D62D9F" w:rsidP="00B96E0C">
            <w:r>
              <w:t>Keramikos būrelio narių  paroda „Keramikos pavasaris“</w:t>
            </w:r>
          </w:p>
        </w:tc>
        <w:tc>
          <w:tcPr>
            <w:tcW w:w="2126" w:type="dxa"/>
            <w:tcBorders>
              <w:top w:val="single" w:sz="4" w:space="0" w:color="000000"/>
              <w:left w:val="single" w:sz="4" w:space="0" w:color="000000"/>
              <w:bottom w:val="single" w:sz="4" w:space="0" w:color="000000"/>
            </w:tcBorders>
            <w:shd w:val="clear" w:color="auto" w:fill="auto"/>
          </w:tcPr>
          <w:p w14:paraId="0FB71133" w14:textId="77777777" w:rsidR="00D62D9F" w:rsidRPr="0008037F" w:rsidRDefault="00D62D9F" w:rsidP="00B96E0C">
            <w: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7D1B7CD5" w14:textId="77777777" w:rsidR="00D62D9F" w:rsidRPr="0008037F" w:rsidRDefault="00D62D9F" w:rsidP="00B96E0C">
            <w:r>
              <w:t>J</w:t>
            </w:r>
            <w:r w:rsidR="003C0D73">
              <w:t>urgita</w:t>
            </w:r>
            <w:r>
              <w:t xml:space="preserve"> Gustainienė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290F722" w14:textId="77777777" w:rsidR="00D62D9F" w:rsidRPr="0008037F" w:rsidRDefault="00D62D9F" w:rsidP="00B96E0C">
            <w:r>
              <w:t>Galimybė pamatyti, paliesti ir įvertinti vaikų keramikos darbus.</w:t>
            </w:r>
          </w:p>
        </w:tc>
      </w:tr>
      <w:tr w:rsidR="00D62D9F" w14:paraId="52CB7B44" w14:textId="77777777" w:rsidTr="00D62D9F">
        <w:trPr>
          <w:trHeight w:val="149"/>
        </w:trPr>
        <w:tc>
          <w:tcPr>
            <w:tcW w:w="1417" w:type="dxa"/>
            <w:tcBorders>
              <w:top w:val="single" w:sz="4" w:space="0" w:color="000000"/>
              <w:left w:val="single" w:sz="4" w:space="0" w:color="000000"/>
              <w:bottom w:val="single" w:sz="4" w:space="0" w:color="000000"/>
            </w:tcBorders>
            <w:shd w:val="clear" w:color="auto" w:fill="auto"/>
          </w:tcPr>
          <w:p w14:paraId="0BF75664" w14:textId="77777777" w:rsidR="00D62D9F" w:rsidRDefault="00D62D9F" w:rsidP="00B96E0C">
            <w:r>
              <w:t>1</w:t>
            </w:r>
            <w:r>
              <w:rPr>
                <w:rFonts w:ascii="Arial" w:hAnsi="Arial" w:cs="Arial"/>
                <w:color w:val="4D5156"/>
                <w:sz w:val="21"/>
                <w:szCs w:val="21"/>
                <w:shd w:val="clear" w:color="auto" w:fill="FFFFFF"/>
              </w:rPr>
              <w:t>–</w:t>
            </w:r>
            <w:r>
              <w:t>31 dienomis</w:t>
            </w:r>
          </w:p>
        </w:tc>
        <w:tc>
          <w:tcPr>
            <w:tcW w:w="3686" w:type="dxa"/>
            <w:tcBorders>
              <w:top w:val="single" w:sz="4" w:space="0" w:color="000000"/>
              <w:left w:val="single" w:sz="4" w:space="0" w:color="000000"/>
              <w:bottom w:val="single" w:sz="4" w:space="0" w:color="000000"/>
            </w:tcBorders>
            <w:shd w:val="clear" w:color="auto" w:fill="auto"/>
          </w:tcPr>
          <w:p w14:paraId="2ABA0230" w14:textId="77777777" w:rsidR="00D62D9F" w:rsidRDefault="00D62D9F" w:rsidP="00B96E0C">
            <w:r>
              <w:t>Autorinė J. Gustainienės keramikos darbų paroda „Pūpsikai“.</w:t>
            </w:r>
          </w:p>
        </w:tc>
        <w:tc>
          <w:tcPr>
            <w:tcW w:w="2126" w:type="dxa"/>
            <w:tcBorders>
              <w:top w:val="single" w:sz="4" w:space="0" w:color="000000"/>
              <w:left w:val="single" w:sz="4" w:space="0" w:color="000000"/>
              <w:bottom w:val="single" w:sz="4" w:space="0" w:color="000000"/>
            </w:tcBorders>
            <w:shd w:val="clear" w:color="auto" w:fill="auto"/>
          </w:tcPr>
          <w:p w14:paraId="3CF2A655" w14:textId="77777777" w:rsidR="00D62D9F" w:rsidRPr="0008037F" w:rsidRDefault="00D62D9F" w:rsidP="00B96E0C">
            <w:r>
              <w:t>Žiežmarių sinagoga</w:t>
            </w:r>
          </w:p>
          <w:p w14:paraId="43E3DBE0" w14:textId="77777777" w:rsidR="00D62D9F" w:rsidRDefault="00D62D9F" w:rsidP="00B96E0C"/>
        </w:tc>
        <w:tc>
          <w:tcPr>
            <w:tcW w:w="1984" w:type="dxa"/>
            <w:tcBorders>
              <w:top w:val="single" w:sz="4" w:space="0" w:color="000000"/>
              <w:left w:val="single" w:sz="4" w:space="0" w:color="000000"/>
              <w:bottom w:val="single" w:sz="4" w:space="0" w:color="000000"/>
            </w:tcBorders>
            <w:shd w:val="clear" w:color="auto" w:fill="auto"/>
          </w:tcPr>
          <w:p w14:paraId="177707C7" w14:textId="77777777" w:rsidR="00D62D9F" w:rsidRDefault="00D62D9F" w:rsidP="00B96E0C">
            <w:r>
              <w:t>J</w:t>
            </w:r>
            <w:r w:rsidR="003C0D73">
              <w:t>urgita</w:t>
            </w:r>
            <w:r>
              <w:t xml:space="preserve"> Gustainienė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4C722A3E" w14:textId="77777777" w:rsidR="00D62D9F" w:rsidRPr="0008037F" w:rsidRDefault="00D62D9F" w:rsidP="00B96E0C">
            <w:r>
              <w:t xml:space="preserve">Pūpsikai - tai Jurgitos Gustainienės kruopštaus darbo vaisiai. Ilgus metus keramikos tradicijas puoselėjanti, tačiau ir modernų meną mėgstanti autorė kviečia į autorinę parodą Žiežmarių sinagogoje. </w:t>
            </w:r>
          </w:p>
        </w:tc>
      </w:tr>
      <w:tr w:rsidR="00D62D9F" w14:paraId="4ACE9B87" w14:textId="77777777" w:rsidTr="00D62D9F">
        <w:trPr>
          <w:trHeight w:val="149"/>
        </w:trPr>
        <w:tc>
          <w:tcPr>
            <w:tcW w:w="1417" w:type="dxa"/>
            <w:tcBorders>
              <w:top w:val="single" w:sz="4" w:space="0" w:color="000000"/>
              <w:left w:val="single" w:sz="4" w:space="0" w:color="000000"/>
              <w:bottom w:val="single" w:sz="4" w:space="0" w:color="000000"/>
            </w:tcBorders>
            <w:shd w:val="clear" w:color="auto" w:fill="auto"/>
          </w:tcPr>
          <w:p w14:paraId="6344CB60" w14:textId="77777777" w:rsidR="00D62D9F" w:rsidRDefault="00D62D9F" w:rsidP="00506A45">
            <w:r>
              <w:t>7</w:t>
            </w:r>
            <w:r>
              <w:rPr>
                <w:rFonts w:ascii="Arial" w:hAnsi="Arial" w:cs="Arial"/>
                <w:color w:val="4D5156"/>
                <w:sz w:val="21"/>
                <w:szCs w:val="21"/>
                <w:shd w:val="clear" w:color="auto" w:fill="FFFFFF"/>
              </w:rPr>
              <w:t>–</w:t>
            </w:r>
            <w:r>
              <w:t>31 dienomis</w:t>
            </w:r>
          </w:p>
        </w:tc>
        <w:tc>
          <w:tcPr>
            <w:tcW w:w="3686" w:type="dxa"/>
            <w:tcBorders>
              <w:top w:val="single" w:sz="4" w:space="0" w:color="000000"/>
              <w:left w:val="single" w:sz="4" w:space="0" w:color="000000"/>
              <w:bottom w:val="single" w:sz="4" w:space="0" w:color="000000"/>
            </w:tcBorders>
            <w:shd w:val="clear" w:color="auto" w:fill="auto"/>
          </w:tcPr>
          <w:p w14:paraId="613AFC63" w14:textId="77777777" w:rsidR="00D62D9F" w:rsidRDefault="00D62D9F" w:rsidP="00506A45">
            <w:r>
              <w:t>Skiautinių ir siūtų žaislų darbų paroda</w:t>
            </w:r>
          </w:p>
        </w:tc>
        <w:tc>
          <w:tcPr>
            <w:tcW w:w="2126" w:type="dxa"/>
            <w:tcBorders>
              <w:top w:val="single" w:sz="4" w:space="0" w:color="000000"/>
              <w:left w:val="single" w:sz="4" w:space="0" w:color="000000"/>
              <w:bottom w:val="single" w:sz="4" w:space="0" w:color="000000"/>
            </w:tcBorders>
            <w:shd w:val="clear" w:color="auto" w:fill="auto"/>
          </w:tcPr>
          <w:p w14:paraId="2EF14BFD" w14:textId="77777777" w:rsidR="00D62D9F" w:rsidRDefault="00D62D9F" w:rsidP="00506A45">
            <w:r>
              <w:t>Stasiūnų biblioteka</w:t>
            </w:r>
          </w:p>
        </w:tc>
        <w:tc>
          <w:tcPr>
            <w:tcW w:w="1984" w:type="dxa"/>
            <w:tcBorders>
              <w:top w:val="single" w:sz="4" w:space="0" w:color="000000"/>
              <w:left w:val="single" w:sz="4" w:space="0" w:color="000000"/>
              <w:bottom w:val="single" w:sz="4" w:space="0" w:color="000000"/>
            </w:tcBorders>
            <w:shd w:val="clear" w:color="auto" w:fill="auto"/>
          </w:tcPr>
          <w:p w14:paraId="79FD0392" w14:textId="77777777" w:rsidR="00D62D9F" w:rsidRDefault="00D62D9F" w:rsidP="00506A45">
            <w:pPr>
              <w:rPr>
                <w:bCs/>
              </w:rPr>
            </w:pPr>
            <w:r w:rsidRPr="00555DC9">
              <w:rPr>
                <w:bCs/>
              </w:rPr>
              <w:t>D</w:t>
            </w:r>
            <w:r w:rsidR="003C0D73">
              <w:rPr>
                <w:bCs/>
              </w:rPr>
              <w:t>anutė</w:t>
            </w:r>
            <w:r>
              <w:rPr>
                <w:bCs/>
              </w:rPr>
              <w:t xml:space="preserve"> </w:t>
            </w:r>
            <w:r w:rsidRPr="00555DC9">
              <w:rPr>
                <w:bCs/>
              </w:rPr>
              <w:t>Leonavičienė</w:t>
            </w:r>
          </w:p>
          <w:p w14:paraId="7A7EEFFF" w14:textId="77777777" w:rsidR="00D62D9F" w:rsidRDefault="00D62D9F" w:rsidP="00506A45">
            <w:r>
              <w:rPr>
                <w:bCs/>
              </w:rPr>
              <w:t>G</w:t>
            </w:r>
            <w:r w:rsidR="003C0D73">
              <w:rPr>
                <w:bCs/>
              </w:rPr>
              <w:t>iedrė</w:t>
            </w:r>
            <w:r>
              <w:rPr>
                <w:bCs/>
              </w:rPr>
              <w:t xml:space="preserve"> Sasnauskienė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72CA027E" w14:textId="71F90BE9" w:rsidR="00D62D9F" w:rsidRPr="00F90890" w:rsidRDefault="00AC18B5" w:rsidP="00506A45">
            <w:r w:rsidRPr="00F90890">
              <w:t>Rankdarbių ir skiautinių siuvimo būreli</w:t>
            </w:r>
            <w:r w:rsidR="00F90890" w:rsidRPr="00F90890">
              <w:t xml:space="preserve"> -</w:t>
            </w:r>
            <w:r w:rsidRPr="00F90890">
              <w:t xml:space="preserve"> vaikų</w:t>
            </w:r>
            <w:r w:rsidR="00D62D9F" w:rsidRPr="00F90890">
              <w:t xml:space="preserve"> darbelių paroda</w:t>
            </w:r>
            <w:r w:rsidRPr="00F90890">
              <w:t>.</w:t>
            </w:r>
          </w:p>
        </w:tc>
      </w:tr>
      <w:tr w:rsidR="00D62D9F" w14:paraId="7EBBD187" w14:textId="77777777" w:rsidTr="00D62D9F">
        <w:trPr>
          <w:trHeight w:val="149"/>
        </w:trPr>
        <w:tc>
          <w:tcPr>
            <w:tcW w:w="1417" w:type="dxa"/>
            <w:tcBorders>
              <w:top w:val="single" w:sz="4" w:space="0" w:color="000000"/>
              <w:left w:val="single" w:sz="4" w:space="0" w:color="000000"/>
              <w:bottom w:val="single" w:sz="4" w:space="0" w:color="000000"/>
            </w:tcBorders>
            <w:shd w:val="clear" w:color="auto" w:fill="auto"/>
          </w:tcPr>
          <w:p w14:paraId="73315857" w14:textId="77777777" w:rsidR="00D62D9F" w:rsidRDefault="00D62D9F" w:rsidP="00B96E0C">
            <w:r>
              <w:t>7</w:t>
            </w:r>
            <w:r>
              <w:rPr>
                <w:rFonts w:ascii="Arial" w:hAnsi="Arial" w:cs="Arial"/>
                <w:color w:val="4D5156"/>
                <w:sz w:val="21"/>
                <w:szCs w:val="21"/>
                <w:shd w:val="clear" w:color="auto" w:fill="FFFFFF"/>
              </w:rPr>
              <w:t>–</w:t>
            </w:r>
            <w:r>
              <w:t>21</w:t>
            </w:r>
          </w:p>
        </w:tc>
        <w:tc>
          <w:tcPr>
            <w:tcW w:w="3686" w:type="dxa"/>
            <w:tcBorders>
              <w:top w:val="single" w:sz="4" w:space="0" w:color="000000"/>
              <w:left w:val="single" w:sz="4" w:space="0" w:color="000000"/>
              <w:bottom w:val="single" w:sz="4" w:space="0" w:color="000000"/>
            </w:tcBorders>
            <w:shd w:val="clear" w:color="auto" w:fill="auto"/>
          </w:tcPr>
          <w:p w14:paraId="4716FAB1" w14:textId="77777777" w:rsidR="00D62D9F" w:rsidRPr="005D06FB" w:rsidRDefault="00D62D9F" w:rsidP="00B96E0C">
            <w:pPr>
              <w:rPr>
                <w:lang w:eastAsia="en-US"/>
              </w:rPr>
            </w:pPr>
            <w:r>
              <w:t>Taikomosios dailės būrelio narių ir Kaišiadorių šventosios Faustinos ugdymo centro ugdytinių kūrybinių darbų paroda ,,Kaišiadorių krašto gamtos, istorijos ir kultūros paveldo fragmentai".</w:t>
            </w:r>
          </w:p>
        </w:tc>
        <w:tc>
          <w:tcPr>
            <w:tcW w:w="2126" w:type="dxa"/>
            <w:tcBorders>
              <w:top w:val="single" w:sz="4" w:space="0" w:color="000000"/>
              <w:left w:val="single" w:sz="4" w:space="0" w:color="000000"/>
              <w:bottom w:val="single" w:sz="4" w:space="0" w:color="000000"/>
            </w:tcBorders>
            <w:shd w:val="clear" w:color="auto" w:fill="auto"/>
          </w:tcPr>
          <w:p w14:paraId="579C2028" w14:textId="77777777" w:rsidR="00D62D9F" w:rsidRDefault="00D62D9F" w:rsidP="00B96E0C">
            <w: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1B8A7FCA" w14:textId="77777777" w:rsidR="00D62D9F" w:rsidRDefault="00D62D9F" w:rsidP="00B96E0C">
            <w:r>
              <w:t>Nijolė Kriugždaitė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B553962" w14:textId="77777777" w:rsidR="00D62D9F" w:rsidRDefault="00D62D9F" w:rsidP="00B96E0C">
            <w:pPr>
              <w:rPr>
                <w:lang w:eastAsia="en-US"/>
              </w:rPr>
            </w:pPr>
            <w:r>
              <w:t xml:space="preserve">Projekto ,,Kaišiadorys - Lietuvos kultūros sostinė 2024" vienas iš uždavinių - bendradarbiaujant su įvairiomis Kaišiadorių rajono savivaldybės įstaigomis ir bendruomenėmis, į projekto veiklas įtraukti skirtingas socialines grupes. </w:t>
            </w:r>
          </w:p>
          <w:p w14:paraId="7F8725A3" w14:textId="77777777" w:rsidR="00D62D9F" w:rsidRPr="0008037F" w:rsidRDefault="00D62D9F" w:rsidP="00B96E0C">
            <w:r>
              <w:t xml:space="preserve">    Edukacijų ciklas ,,Kuriame kartu" apjungia Kaišiadorių kultūros centro taikomosios dailės būrelio narių ir Kaišiadorių šventosios Faustinos ugdymo centro ugdytinių meninę veiklą, kurios rezultatas kūrybinių darbų paroda ,,Kaišiadorių krašto gamtos, istorijos ir kultūros paveldo fragmentai".</w:t>
            </w:r>
          </w:p>
        </w:tc>
      </w:tr>
      <w:tr w:rsidR="00D62D9F" w14:paraId="373A8077" w14:textId="77777777" w:rsidTr="00D62D9F">
        <w:trPr>
          <w:trHeight w:val="149"/>
        </w:trPr>
        <w:tc>
          <w:tcPr>
            <w:tcW w:w="1417" w:type="dxa"/>
            <w:tcBorders>
              <w:top w:val="single" w:sz="4" w:space="0" w:color="000000"/>
              <w:left w:val="single" w:sz="4" w:space="0" w:color="000000"/>
              <w:bottom w:val="single" w:sz="4" w:space="0" w:color="000000"/>
            </w:tcBorders>
            <w:shd w:val="clear" w:color="auto" w:fill="auto"/>
          </w:tcPr>
          <w:p w14:paraId="066216DE" w14:textId="77777777" w:rsidR="00D62D9F" w:rsidRDefault="00D62D9F" w:rsidP="00B96E0C">
            <w:r>
              <w:t>22</w:t>
            </w:r>
            <w:r>
              <w:rPr>
                <w:rFonts w:ascii="Arial" w:hAnsi="Arial" w:cs="Arial"/>
                <w:color w:val="4D5156"/>
                <w:sz w:val="21"/>
                <w:szCs w:val="21"/>
                <w:shd w:val="clear" w:color="auto" w:fill="FFFFFF"/>
              </w:rPr>
              <w:t>–</w:t>
            </w:r>
            <w:r>
              <w:t>06.17</w:t>
            </w:r>
          </w:p>
        </w:tc>
        <w:tc>
          <w:tcPr>
            <w:tcW w:w="3686" w:type="dxa"/>
            <w:tcBorders>
              <w:top w:val="single" w:sz="4" w:space="0" w:color="000000"/>
              <w:left w:val="single" w:sz="4" w:space="0" w:color="000000"/>
              <w:bottom w:val="single" w:sz="4" w:space="0" w:color="000000"/>
            </w:tcBorders>
            <w:shd w:val="clear" w:color="auto" w:fill="auto"/>
          </w:tcPr>
          <w:p w14:paraId="7C13E8A2" w14:textId="77777777" w:rsidR="00D62D9F" w:rsidRDefault="00D62D9F" w:rsidP="00B96E0C">
            <w:pPr>
              <w:rPr>
                <w:lang w:eastAsia="en-US"/>
              </w:rPr>
            </w:pPr>
            <w:r>
              <w:t>Inesos Juknevičienės fotografijos projekto ,,Grožis išgelbės pasaulį” paroda.</w:t>
            </w:r>
          </w:p>
          <w:p w14:paraId="22D09294" w14:textId="77777777" w:rsidR="00D62D9F" w:rsidRDefault="00D62D9F" w:rsidP="00B96E0C"/>
        </w:tc>
        <w:tc>
          <w:tcPr>
            <w:tcW w:w="2126" w:type="dxa"/>
            <w:tcBorders>
              <w:top w:val="single" w:sz="4" w:space="0" w:color="000000"/>
              <w:left w:val="single" w:sz="4" w:space="0" w:color="000000"/>
              <w:bottom w:val="single" w:sz="4" w:space="0" w:color="000000"/>
            </w:tcBorders>
            <w:shd w:val="clear" w:color="auto" w:fill="auto"/>
          </w:tcPr>
          <w:p w14:paraId="3693F7D5" w14:textId="77777777" w:rsidR="00D62D9F" w:rsidRPr="0008037F" w:rsidRDefault="00D62D9F" w:rsidP="00B96E0C">
            <w:r>
              <w:t>Kaišiadorių kultūros centras</w:t>
            </w:r>
          </w:p>
          <w:p w14:paraId="65976577" w14:textId="77777777" w:rsidR="00D62D9F" w:rsidRPr="0008037F" w:rsidRDefault="00D62D9F" w:rsidP="00B96E0C"/>
        </w:tc>
        <w:tc>
          <w:tcPr>
            <w:tcW w:w="1984" w:type="dxa"/>
            <w:tcBorders>
              <w:top w:val="single" w:sz="4" w:space="0" w:color="000000"/>
              <w:left w:val="single" w:sz="4" w:space="0" w:color="000000"/>
              <w:bottom w:val="single" w:sz="4" w:space="0" w:color="000000"/>
            </w:tcBorders>
            <w:shd w:val="clear" w:color="auto" w:fill="auto"/>
          </w:tcPr>
          <w:p w14:paraId="7C1C842E" w14:textId="77777777" w:rsidR="00D62D9F" w:rsidRPr="0008037F" w:rsidRDefault="00D62D9F" w:rsidP="00B96E0C">
            <w:r>
              <w:t>L</w:t>
            </w:r>
            <w:r w:rsidR="005757E1">
              <w:t>ina</w:t>
            </w:r>
            <w:r>
              <w:t xml:space="preserve"> Urbonavičienė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6D07E5E0" w14:textId="77777777" w:rsidR="00D62D9F" w:rsidRDefault="00D62D9F" w:rsidP="00B96E0C">
            <w:pPr>
              <w:rPr>
                <w:lang w:eastAsia="en-US"/>
              </w:rPr>
            </w:pPr>
            <w:r>
              <w:t xml:space="preserve">,,Foto projektas – tai kaip meninė terapija, skirta moterims, kurios susiduria su onkologine liga ir gydymo metu praranda plaukus. Liga yra didelis sukrėtimas kiekvienam, o plaukų netekimas gali būti smūgis , kuris daugelį verčia užsidaryti savyje. Mano tikslas- parodyti, kad liga nereiškia pabaigos. Ir kad net be plaukų galime ir turime būti gražios. </w:t>
            </w:r>
            <w:r>
              <w:lastRenderedPageBreak/>
              <w:t>Fotosesijos metu siekiau suteikti kuo daugiau teigiamų emocijų, nes geros emocijos ne tik džiugina, bet ir gydo.</w:t>
            </w:r>
          </w:p>
          <w:p w14:paraId="630AA44E" w14:textId="77777777" w:rsidR="00D62D9F" w:rsidRDefault="00D62D9F" w:rsidP="00B96E0C">
            <w:r>
              <w:t>2023 metų birželio mėnesį prasidėjo projekto įgyvendinimas. Planavau sukurti 12 fotografijų. Lapkričio pabaigoje, vykstant paskutinei 2023 metų fotosesijai, joje dalyvavo 25 moterys iš įvairių Lietuvos miestų ir miestelių.</w:t>
            </w:r>
          </w:p>
          <w:p w14:paraId="2A4E2DC3" w14:textId="77777777" w:rsidR="00D62D9F" w:rsidRDefault="00D62D9F" w:rsidP="00B96E0C">
            <w:r>
              <w:t>Tai buvo ne tik įvaizdžio kūrimas ir foto sesijos, bet ir terapija sielai. Nuotraukose matomi ne tik kūrybiniai sprendimai, bet ir moterų drąsa. Viltis, kova ir ryžtas nepasiduoti”</w:t>
            </w:r>
          </w:p>
          <w:p w14:paraId="143E5B1F" w14:textId="77777777" w:rsidR="00D62D9F" w:rsidRDefault="00D62D9F" w:rsidP="00B96E0C">
            <w:r>
              <w:rPr>
                <w:lang w:val="pl-PL"/>
              </w:rPr>
              <w:t>(Projekto autorė ir fotografė Inesa Juknevičienė)</w:t>
            </w:r>
          </w:p>
        </w:tc>
      </w:tr>
      <w:tr w:rsidR="00D62D9F" w14:paraId="2EC16CAD" w14:textId="77777777" w:rsidTr="00D62D9F">
        <w:trPr>
          <w:trHeight w:val="149"/>
        </w:trPr>
        <w:tc>
          <w:tcPr>
            <w:tcW w:w="1417" w:type="dxa"/>
            <w:tcBorders>
              <w:top w:val="single" w:sz="4" w:space="0" w:color="000000"/>
              <w:left w:val="single" w:sz="4" w:space="0" w:color="000000"/>
              <w:bottom w:val="single" w:sz="4" w:space="0" w:color="000000"/>
            </w:tcBorders>
            <w:shd w:val="clear" w:color="auto" w:fill="auto"/>
          </w:tcPr>
          <w:p w14:paraId="5A5F24A7" w14:textId="77777777" w:rsidR="00D62D9F" w:rsidRDefault="00D62D9F" w:rsidP="00B96E0C">
            <w:r w:rsidRPr="001B2036">
              <w:rPr>
                <w:rFonts w:asciiTheme="majorBidi" w:hAnsiTheme="majorBidi" w:cstheme="majorBidi"/>
                <w:b/>
                <w:bCs/>
              </w:rPr>
              <w:lastRenderedPageBreak/>
              <w:t>Data, laikas</w:t>
            </w:r>
          </w:p>
        </w:tc>
        <w:tc>
          <w:tcPr>
            <w:tcW w:w="3686" w:type="dxa"/>
            <w:tcBorders>
              <w:top w:val="single" w:sz="4" w:space="0" w:color="000000"/>
              <w:left w:val="single" w:sz="4" w:space="0" w:color="000000"/>
              <w:bottom w:val="single" w:sz="4" w:space="0" w:color="000000"/>
            </w:tcBorders>
            <w:shd w:val="clear" w:color="auto" w:fill="auto"/>
          </w:tcPr>
          <w:p w14:paraId="0F0E0931" w14:textId="77777777" w:rsidR="00D62D9F" w:rsidRDefault="00D62D9F" w:rsidP="00B96E0C">
            <w:r w:rsidRPr="001B2036">
              <w:rPr>
                <w:rFonts w:asciiTheme="majorBidi" w:hAnsiTheme="majorBidi" w:cstheme="majorBidi"/>
                <w:b/>
                <w:bCs/>
              </w:rPr>
              <w:t>Edukacija</w:t>
            </w:r>
          </w:p>
        </w:tc>
        <w:tc>
          <w:tcPr>
            <w:tcW w:w="2126" w:type="dxa"/>
            <w:tcBorders>
              <w:top w:val="single" w:sz="4" w:space="0" w:color="000000"/>
              <w:left w:val="single" w:sz="4" w:space="0" w:color="000000"/>
              <w:bottom w:val="single" w:sz="4" w:space="0" w:color="000000"/>
            </w:tcBorders>
            <w:shd w:val="clear" w:color="auto" w:fill="auto"/>
          </w:tcPr>
          <w:p w14:paraId="28834D35" w14:textId="77777777" w:rsidR="00D62D9F" w:rsidRDefault="00D62D9F" w:rsidP="00B96E0C">
            <w:r w:rsidRPr="001B2036">
              <w:rPr>
                <w:rFonts w:asciiTheme="majorBidi" w:hAnsiTheme="majorBidi" w:cstheme="majorBidi"/>
                <w:b/>
                <w:bCs/>
              </w:rPr>
              <w:t>Vieta</w:t>
            </w:r>
          </w:p>
        </w:tc>
        <w:tc>
          <w:tcPr>
            <w:tcW w:w="1984" w:type="dxa"/>
            <w:tcBorders>
              <w:top w:val="single" w:sz="4" w:space="0" w:color="000000"/>
              <w:left w:val="single" w:sz="4" w:space="0" w:color="000000"/>
              <w:bottom w:val="single" w:sz="4" w:space="0" w:color="000000"/>
            </w:tcBorders>
            <w:shd w:val="clear" w:color="auto" w:fill="auto"/>
          </w:tcPr>
          <w:p w14:paraId="5035AAC4" w14:textId="77777777" w:rsidR="00D62D9F" w:rsidRDefault="00D62D9F" w:rsidP="00B96E0C">
            <w:r w:rsidRPr="001B2036">
              <w:rPr>
                <w:rFonts w:asciiTheme="majorBidi" w:hAnsiTheme="majorBidi" w:cstheme="majorBidi"/>
                <w:b/>
                <w:bCs/>
              </w:rPr>
              <w:t>Atsakingas asmuo</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35E50A1B" w14:textId="77777777" w:rsidR="00D62D9F" w:rsidRPr="00EB0484" w:rsidRDefault="00D62D9F" w:rsidP="00B96E0C">
            <w:r w:rsidRPr="001B2036">
              <w:rPr>
                <w:rFonts w:asciiTheme="majorBidi" w:hAnsiTheme="majorBidi" w:cstheme="majorBidi"/>
                <w:b/>
                <w:bCs/>
              </w:rPr>
              <w:t>Aprašymas</w:t>
            </w:r>
          </w:p>
        </w:tc>
      </w:tr>
      <w:tr w:rsidR="00D62D9F" w14:paraId="43A15BB5" w14:textId="77777777" w:rsidTr="00D62D9F">
        <w:trPr>
          <w:trHeight w:val="149"/>
        </w:trPr>
        <w:tc>
          <w:tcPr>
            <w:tcW w:w="1417" w:type="dxa"/>
            <w:tcBorders>
              <w:top w:val="single" w:sz="4" w:space="0" w:color="000000"/>
              <w:left w:val="single" w:sz="4" w:space="0" w:color="000000"/>
              <w:bottom w:val="single" w:sz="4" w:space="0" w:color="000000"/>
            </w:tcBorders>
            <w:shd w:val="clear" w:color="auto" w:fill="auto"/>
          </w:tcPr>
          <w:p w14:paraId="4D72EB89" w14:textId="77777777" w:rsidR="00D62D9F" w:rsidRPr="00555DC9" w:rsidRDefault="00D62D9F" w:rsidP="00B96E0C">
            <w:pPr>
              <w:rPr>
                <w:bCs/>
              </w:rPr>
            </w:pPr>
            <w:r w:rsidRPr="00555DC9">
              <w:rPr>
                <w:bCs/>
              </w:rPr>
              <w:t>1</w:t>
            </w:r>
            <w:r>
              <w:rPr>
                <w:bCs/>
              </w:rPr>
              <w:t>5</w:t>
            </w:r>
            <w:r w:rsidRPr="00555DC9">
              <w:rPr>
                <w:bCs/>
              </w:rPr>
              <w:t xml:space="preserve"> d. </w:t>
            </w:r>
          </w:p>
          <w:p w14:paraId="4CC2B392" w14:textId="77777777" w:rsidR="00D62D9F" w:rsidRPr="001B2036" w:rsidRDefault="00D62D9F" w:rsidP="00B96E0C">
            <w:pPr>
              <w:rPr>
                <w:rFonts w:asciiTheme="majorBidi" w:hAnsiTheme="majorBidi" w:cstheme="majorBidi"/>
                <w:b/>
                <w:bCs/>
              </w:rPr>
            </w:pPr>
            <w:r>
              <w:rPr>
                <w:bCs/>
              </w:rPr>
              <w:t>18</w:t>
            </w:r>
            <w:r w:rsidRPr="00555DC9">
              <w:rPr>
                <w:bCs/>
              </w:rPr>
              <w:t xml:space="preserve"> val.</w:t>
            </w:r>
          </w:p>
        </w:tc>
        <w:tc>
          <w:tcPr>
            <w:tcW w:w="3686" w:type="dxa"/>
            <w:tcBorders>
              <w:top w:val="single" w:sz="4" w:space="0" w:color="000000"/>
              <w:left w:val="single" w:sz="4" w:space="0" w:color="000000"/>
              <w:bottom w:val="single" w:sz="4" w:space="0" w:color="000000"/>
            </w:tcBorders>
            <w:shd w:val="clear" w:color="auto" w:fill="auto"/>
          </w:tcPr>
          <w:p w14:paraId="646FC8D8" w14:textId="77777777" w:rsidR="00D62D9F" w:rsidRPr="001B2036" w:rsidRDefault="00D62D9F" w:rsidP="00B96E0C">
            <w:pPr>
              <w:rPr>
                <w:rFonts w:asciiTheme="majorBidi" w:hAnsiTheme="majorBidi" w:cstheme="majorBidi"/>
                <w:b/>
                <w:bCs/>
              </w:rPr>
            </w:pPr>
            <w:r>
              <w:rPr>
                <w:bCs/>
              </w:rPr>
              <w:t>Atvira keramikos pamoka</w:t>
            </w:r>
          </w:p>
        </w:tc>
        <w:tc>
          <w:tcPr>
            <w:tcW w:w="2126" w:type="dxa"/>
            <w:tcBorders>
              <w:top w:val="single" w:sz="4" w:space="0" w:color="000000"/>
              <w:left w:val="single" w:sz="4" w:space="0" w:color="000000"/>
              <w:bottom w:val="single" w:sz="4" w:space="0" w:color="000000"/>
            </w:tcBorders>
            <w:shd w:val="clear" w:color="auto" w:fill="auto"/>
          </w:tcPr>
          <w:p w14:paraId="2F78FA62" w14:textId="77777777" w:rsidR="00D62D9F" w:rsidRPr="001B2036" w:rsidRDefault="00D62D9F" w:rsidP="00B96E0C">
            <w:pPr>
              <w:rPr>
                <w:rFonts w:asciiTheme="majorBidi" w:hAnsiTheme="majorBidi" w:cstheme="majorBidi"/>
                <w:b/>
                <w:bCs/>
              </w:rPr>
            </w:pPr>
            <w: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4F2A5B5D" w14:textId="77777777" w:rsidR="00D62D9F" w:rsidRPr="001B2036" w:rsidRDefault="00D62D9F" w:rsidP="00B96E0C">
            <w:pPr>
              <w:rPr>
                <w:rFonts w:asciiTheme="majorBidi" w:hAnsiTheme="majorBidi" w:cstheme="majorBidi"/>
                <w:b/>
                <w:bCs/>
              </w:rPr>
            </w:pPr>
            <w:r>
              <w:rPr>
                <w:bCs/>
              </w:rPr>
              <w:t>J</w:t>
            </w:r>
            <w:r w:rsidR="003C0D73">
              <w:rPr>
                <w:bCs/>
              </w:rPr>
              <w:t xml:space="preserve">urgita </w:t>
            </w:r>
            <w:r>
              <w:rPr>
                <w:bCs/>
              </w:rPr>
              <w:t>Gustaitienė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6FFEFDB" w14:textId="77777777" w:rsidR="00D62D9F" w:rsidRPr="001B2036" w:rsidRDefault="00D62D9F" w:rsidP="00B96E0C">
            <w:pPr>
              <w:rPr>
                <w:rFonts w:asciiTheme="majorBidi" w:hAnsiTheme="majorBidi" w:cstheme="majorBidi"/>
                <w:b/>
                <w:bCs/>
              </w:rPr>
            </w:pPr>
            <w:r>
              <w:rPr>
                <w:bCs/>
              </w:rPr>
              <w:t>Pamoka vaikams ir jų tėveliams. (Grupė suformuota)</w:t>
            </w:r>
          </w:p>
        </w:tc>
      </w:tr>
      <w:tr w:rsidR="00D62D9F" w14:paraId="74B975EB" w14:textId="77777777" w:rsidTr="00D62D9F">
        <w:trPr>
          <w:trHeight w:val="149"/>
        </w:trPr>
        <w:tc>
          <w:tcPr>
            <w:tcW w:w="1417" w:type="dxa"/>
            <w:tcBorders>
              <w:top w:val="single" w:sz="4" w:space="0" w:color="000000"/>
              <w:left w:val="single" w:sz="4" w:space="0" w:color="000000"/>
              <w:bottom w:val="single" w:sz="4" w:space="0" w:color="000000"/>
            </w:tcBorders>
            <w:shd w:val="clear" w:color="auto" w:fill="auto"/>
          </w:tcPr>
          <w:p w14:paraId="2047FC9B" w14:textId="77777777" w:rsidR="00D62D9F" w:rsidRPr="0008037F" w:rsidRDefault="00D62D9F" w:rsidP="00B96E0C">
            <w:pPr>
              <w:rPr>
                <w:b/>
              </w:rPr>
            </w:pPr>
            <w:r w:rsidRPr="0008037F">
              <w:rPr>
                <w:b/>
              </w:rPr>
              <w:t>Data</w:t>
            </w:r>
          </w:p>
          <w:p w14:paraId="04B29596" w14:textId="77777777" w:rsidR="00D62D9F" w:rsidRPr="0008037F" w:rsidRDefault="00D62D9F" w:rsidP="00B96E0C">
            <w:pPr>
              <w:rPr>
                <w:b/>
              </w:rPr>
            </w:pPr>
            <w:r w:rsidRPr="0008037F">
              <w:rPr>
                <w:b/>
              </w:rPr>
              <w:t>laikas</w:t>
            </w:r>
          </w:p>
        </w:tc>
        <w:tc>
          <w:tcPr>
            <w:tcW w:w="3686" w:type="dxa"/>
            <w:tcBorders>
              <w:top w:val="single" w:sz="4" w:space="0" w:color="000000"/>
              <w:left w:val="single" w:sz="4" w:space="0" w:color="000000"/>
              <w:bottom w:val="single" w:sz="4" w:space="0" w:color="000000"/>
            </w:tcBorders>
            <w:shd w:val="clear" w:color="auto" w:fill="auto"/>
          </w:tcPr>
          <w:p w14:paraId="522155B6" w14:textId="77777777" w:rsidR="00D62D9F" w:rsidRPr="0008037F" w:rsidRDefault="00D62D9F" w:rsidP="00B96E0C">
            <w:pPr>
              <w:rPr>
                <w:b/>
              </w:rPr>
            </w:pPr>
            <w:r w:rsidRPr="0008037F">
              <w:rPr>
                <w:b/>
              </w:rPr>
              <w:t>Kolektyvo išvyka</w:t>
            </w:r>
          </w:p>
        </w:tc>
        <w:tc>
          <w:tcPr>
            <w:tcW w:w="2126" w:type="dxa"/>
            <w:tcBorders>
              <w:top w:val="single" w:sz="4" w:space="0" w:color="000000"/>
              <w:left w:val="single" w:sz="4" w:space="0" w:color="000000"/>
              <w:bottom w:val="single" w:sz="4" w:space="0" w:color="000000"/>
            </w:tcBorders>
            <w:shd w:val="clear" w:color="auto" w:fill="auto"/>
          </w:tcPr>
          <w:p w14:paraId="63E20620" w14:textId="77777777" w:rsidR="00D62D9F" w:rsidRPr="0008037F" w:rsidRDefault="00D62D9F" w:rsidP="00B96E0C">
            <w:pPr>
              <w:rPr>
                <w:b/>
              </w:rPr>
            </w:pPr>
            <w:r w:rsidRPr="0008037F">
              <w:rPr>
                <w:b/>
              </w:rPr>
              <w:t>Vieta</w:t>
            </w:r>
          </w:p>
        </w:tc>
        <w:tc>
          <w:tcPr>
            <w:tcW w:w="1984" w:type="dxa"/>
            <w:tcBorders>
              <w:top w:val="single" w:sz="4" w:space="0" w:color="000000"/>
              <w:left w:val="single" w:sz="4" w:space="0" w:color="000000"/>
              <w:bottom w:val="single" w:sz="4" w:space="0" w:color="000000"/>
            </w:tcBorders>
            <w:shd w:val="clear" w:color="auto" w:fill="auto"/>
          </w:tcPr>
          <w:p w14:paraId="7111DFC0" w14:textId="77777777" w:rsidR="00D62D9F" w:rsidRPr="0008037F" w:rsidRDefault="00D62D9F" w:rsidP="00B96E0C">
            <w:pPr>
              <w:rPr>
                <w:b/>
              </w:rPr>
            </w:pPr>
            <w:r w:rsidRPr="0008037F">
              <w:rPr>
                <w:b/>
              </w:rPr>
              <w:t>Atsakingas asmuo</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55C1B8B1" w14:textId="77777777" w:rsidR="00D62D9F" w:rsidRPr="0008037F" w:rsidRDefault="00D62D9F" w:rsidP="00B96E0C">
            <w:r w:rsidRPr="0008037F">
              <w:rPr>
                <w:b/>
              </w:rPr>
              <w:t xml:space="preserve">Aprašymas </w:t>
            </w:r>
          </w:p>
          <w:p w14:paraId="03D74688" w14:textId="77777777" w:rsidR="00D62D9F" w:rsidRPr="0008037F" w:rsidRDefault="00D62D9F" w:rsidP="00B96E0C"/>
        </w:tc>
      </w:tr>
      <w:tr w:rsidR="00D62D9F" w14:paraId="5E5A1D85" w14:textId="77777777" w:rsidTr="00D62D9F">
        <w:trPr>
          <w:trHeight w:val="149"/>
        </w:trPr>
        <w:tc>
          <w:tcPr>
            <w:tcW w:w="1417" w:type="dxa"/>
            <w:tcBorders>
              <w:top w:val="single" w:sz="4" w:space="0" w:color="000000"/>
              <w:left w:val="single" w:sz="4" w:space="0" w:color="000000"/>
              <w:bottom w:val="single" w:sz="4" w:space="0" w:color="000000"/>
            </w:tcBorders>
            <w:shd w:val="clear" w:color="auto" w:fill="auto"/>
          </w:tcPr>
          <w:p w14:paraId="09EDA027" w14:textId="77777777" w:rsidR="00D62D9F" w:rsidRDefault="00D62D9F" w:rsidP="00B96E0C">
            <w:pPr>
              <w:rPr>
                <w:bCs/>
              </w:rPr>
            </w:pPr>
            <w:r>
              <w:rPr>
                <w:bCs/>
              </w:rPr>
              <w:t>9 d.</w:t>
            </w:r>
          </w:p>
          <w:p w14:paraId="7C259B4E" w14:textId="77777777" w:rsidR="00D62D9F" w:rsidRPr="00220EE0" w:rsidRDefault="00D62D9F" w:rsidP="00B96E0C">
            <w:pPr>
              <w:rPr>
                <w:bCs/>
              </w:rPr>
            </w:pPr>
            <w:r>
              <w:rPr>
                <w:bCs/>
              </w:rPr>
              <w:t xml:space="preserve">16 val. </w:t>
            </w:r>
          </w:p>
        </w:tc>
        <w:tc>
          <w:tcPr>
            <w:tcW w:w="3686" w:type="dxa"/>
            <w:tcBorders>
              <w:top w:val="single" w:sz="4" w:space="0" w:color="000000"/>
              <w:left w:val="single" w:sz="4" w:space="0" w:color="000000"/>
              <w:bottom w:val="single" w:sz="4" w:space="0" w:color="000000"/>
            </w:tcBorders>
            <w:shd w:val="clear" w:color="auto" w:fill="auto"/>
          </w:tcPr>
          <w:p w14:paraId="49C406CE" w14:textId="77777777" w:rsidR="00D62D9F" w:rsidRPr="004D7DD4" w:rsidRDefault="00D62D9F" w:rsidP="00B96E0C">
            <w:pPr>
              <w:rPr>
                <w:bCs/>
              </w:rPr>
            </w:pPr>
            <w:r w:rsidRPr="004D7DD4">
              <w:rPr>
                <w:color w:val="222222"/>
                <w:shd w:val="clear" w:color="auto" w:fill="FFFFFF"/>
              </w:rPr>
              <w:t>Varėnos J.Čiurlionytės vardo vaikų ir jaunimo folkloro festivalis</w:t>
            </w:r>
          </w:p>
        </w:tc>
        <w:tc>
          <w:tcPr>
            <w:tcW w:w="2126" w:type="dxa"/>
            <w:tcBorders>
              <w:top w:val="single" w:sz="4" w:space="0" w:color="000000"/>
              <w:left w:val="single" w:sz="4" w:space="0" w:color="000000"/>
              <w:bottom w:val="single" w:sz="4" w:space="0" w:color="000000"/>
            </w:tcBorders>
            <w:shd w:val="clear" w:color="auto" w:fill="auto"/>
          </w:tcPr>
          <w:p w14:paraId="0045F644" w14:textId="77777777" w:rsidR="00D62D9F" w:rsidRPr="00220EE0" w:rsidRDefault="00D62D9F" w:rsidP="00B96E0C">
            <w:pPr>
              <w:rPr>
                <w:bCs/>
              </w:rPr>
            </w:pPr>
            <w:r>
              <w:rPr>
                <w:bCs/>
              </w:rPr>
              <w:t>Varėn</w:t>
            </w:r>
            <w:r w:rsidR="003C0D73">
              <w:rPr>
                <w:bCs/>
              </w:rPr>
              <w:t>os meno mokykla</w:t>
            </w:r>
          </w:p>
        </w:tc>
        <w:tc>
          <w:tcPr>
            <w:tcW w:w="1984" w:type="dxa"/>
            <w:tcBorders>
              <w:top w:val="single" w:sz="4" w:space="0" w:color="000000"/>
              <w:left w:val="single" w:sz="4" w:space="0" w:color="000000"/>
              <w:bottom w:val="single" w:sz="4" w:space="0" w:color="000000"/>
            </w:tcBorders>
            <w:shd w:val="clear" w:color="auto" w:fill="auto"/>
          </w:tcPr>
          <w:p w14:paraId="1705319F" w14:textId="77777777" w:rsidR="00D62D9F" w:rsidRPr="00220EE0" w:rsidRDefault="00D62D9F" w:rsidP="00B96E0C">
            <w:pPr>
              <w:rPr>
                <w:bCs/>
              </w:rPr>
            </w:pPr>
            <w:r>
              <w:rPr>
                <w:bCs/>
              </w:rPr>
              <w:t>L</w:t>
            </w:r>
            <w:r w:rsidR="003C0D73">
              <w:rPr>
                <w:bCs/>
              </w:rPr>
              <w:t>ina</w:t>
            </w:r>
            <w:r>
              <w:rPr>
                <w:bCs/>
              </w:rPr>
              <w:t xml:space="preserve"> Morkūnienė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3D4D6CF7" w14:textId="77777777" w:rsidR="00D62D9F" w:rsidRPr="00DA6EAA" w:rsidRDefault="00D62D9F" w:rsidP="00B96E0C">
            <w:pPr>
              <w:rPr>
                <w:bCs/>
              </w:rPr>
            </w:pPr>
            <w:r>
              <w:rPr>
                <w:bCs/>
              </w:rPr>
              <w:t>Vaikų ir jaunimo folkloro muzikos festivalis.</w:t>
            </w:r>
          </w:p>
        </w:tc>
      </w:tr>
      <w:tr w:rsidR="00D62D9F" w14:paraId="66E05060" w14:textId="77777777" w:rsidTr="00D62D9F">
        <w:trPr>
          <w:trHeight w:val="149"/>
        </w:trPr>
        <w:tc>
          <w:tcPr>
            <w:tcW w:w="1417" w:type="dxa"/>
            <w:tcBorders>
              <w:top w:val="single" w:sz="4" w:space="0" w:color="000000"/>
              <w:left w:val="single" w:sz="4" w:space="0" w:color="000000"/>
              <w:bottom w:val="single" w:sz="4" w:space="0" w:color="000000"/>
            </w:tcBorders>
            <w:shd w:val="clear" w:color="auto" w:fill="auto"/>
          </w:tcPr>
          <w:p w14:paraId="422B68E8" w14:textId="77777777" w:rsidR="00D62D9F" w:rsidRDefault="00D62D9F" w:rsidP="00B96E0C">
            <w:pPr>
              <w:rPr>
                <w:bCs/>
              </w:rPr>
            </w:pPr>
            <w:r>
              <w:rPr>
                <w:bCs/>
              </w:rPr>
              <w:t xml:space="preserve">17 d. </w:t>
            </w:r>
          </w:p>
        </w:tc>
        <w:tc>
          <w:tcPr>
            <w:tcW w:w="3686" w:type="dxa"/>
            <w:tcBorders>
              <w:top w:val="single" w:sz="4" w:space="0" w:color="000000"/>
              <w:left w:val="single" w:sz="4" w:space="0" w:color="000000"/>
              <w:bottom w:val="single" w:sz="4" w:space="0" w:color="000000"/>
            </w:tcBorders>
            <w:shd w:val="clear" w:color="auto" w:fill="auto"/>
          </w:tcPr>
          <w:p w14:paraId="16647436" w14:textId="77777777" w:rsidR="00D62D9F" w:rsidRPr="004D7DD4" w:rsidRDefault="00D62D9F" w:rsidP="00B96E0C">
            <w:pPr>
              <w:rPr>
                <w:color w:val="222222"/>
                <w:shd w:val="clear" w:color="auto" w:fill="FFFFFF"/>
              </w:rPr>
            </w:pPr>
            <w:r>
              <w:rPr>
                <w:color w:val="222222"/>
                <w:shd w:val="clear" w:color="auto" w:fill="FFFFFF"/>
              </w:rPr>
              <w:t>Folkloro ansamblio „Verpeta“ pasirodymas</w:t>
            </w:r>
          </w:p>
        </w:tc>
        <w:tc>
          <w:tcPr>
            <w:tcW w:w="2126" w:type="dxa"/>
            <w:tcBorders>
              <w:top w:val="single" w:sz="4" w:space="0" w:color="000000"/>
              <w:left w:val="single" w:sz="4" w:space="0" w:color="000000"/>
              <w:bottom w:val="single" w:sz="4" w:space="0" w:color="000000"/>
            </w:tcBorders>
            <w:shd w:val="clear" w:color="auto" w:fill="auto"/>
          </w:tcPr>
          <w:p w14:paraId="26CAEC9F" w14:textId="77777777" w:rsidR="00D62D9F" w:rsidRPr="00A40685" w:rsidRDefault="00D62D9F" w:rsidP="00B96E0C">
            <w:pPr>
              <w:rPr>
                <w:bCs/>
              </w:rPr>
            </w:pPr>
            <w:r>
              <w:rPr>
                <w:color w:val="222222"/>
                <w:shd w:val="clear" w:color="auto" w:fill="FFFFFF"/>
              </w:rPr>
              <w:t>Palomenės š</w:t>
            </w:r>
            <w:r w:rsidRPr="00A40685">
              <w:rPr>
                <w:color w:val="222222"/>
                <w:shd w:val="clear" w:color="auto" w:fill="FFFFFF"/>
              </w:rPr>
              <w:t>v.arkangelo Mykolo bažnyčia</w:t>
            </w:r>
          </w:p>
        </w:tc>
        <w:tc>
          <w:tcPr>
            <w:tcW w:w="1984" w:type="dxa"/>
            <w:tcBorders>
              <w:top w:val="single" w:sz="4" w:space="0" w:color="000000"/>
              <w:left w:val="single" w:sz="4" w:space="0" w:color="000000"/>
              <w:bottom w:val="single" w:sz="4" w:space="0" w:color="000000"/>
            </w:tcBorders>
            <w:shd w:val="clear" w:color="auto" w:fill="auto"/>
          </w:tcPr>
          <w:p w14:paraId="51E461A8" w14:textId="77777777" w:rsidR="00D62D9F" w:rsidRPr="00A40685" w:rsidRDefault="00D62D9F" w:rsidP="00B96E0C">
            <w:pPr>
              <w:rPr>
                <w:bCs/>
              </w:rPr>
            </w:pPr>
            <w:r>
              <w:rPr>
                <w:bCs/>
              </w:rPr>
              <w:t>V</w:t>
            </w:r>
            <w:r w:rsidR="003C0D73">
              <w:rPr>
                <w:bCs/>
              </w:rPr>
              <w:t>alerija</w:t>
            </w:r>
            <w:r>
              <w:rPr>
                <w:bCs/>
              </w:rPr>
              <w:t xml:space="preserve"> Jankauskienė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41835853" w14:textId="77777777" w:rsidR="00D62D9F" w:rsidRPr="00A40685" w:rsidRDefault="00D62D9F" w:rsidP="00B96E0C">
            <w:pPr>
              <w:rPr>
                <w:bCs/>
              </w:rPr>
            </w:pPr>
            <w:r w:rsidRPr="00BD2566">
              <w:rPr>
                <w:color w:val="000000" w:themeColor="text1"/>
                <w:shd w:val="clear" w:color="auto" w:fill="FFFFFF"/>
              </w:rPr>
              <w:t>Kraštietės Onos Grigaliūnienės autoriniai prisiminimai iš 2</w:t>
            </w:r>
            <w:r>
              <w:rPr>
                <w:color w:val="000000" w:themeColor="text1"/>
                <w:shd w:val="clear" w:color="auto" w:fill="FFFFFF"/>
              </w:rPr>
              <w:t>024 m  dainų šventės programos ,,</w:t>
            </w:r>
            <w:r w:rsidRPr="00BD2566">
              <w:rPr>
                <w:color w:val="000000" w:themeColor="text1"/>
                <w:shd w:val="clear" w:color="auto" w:fill="FFFFFF"/>
              </w:rPr>
              <w:t>Ką mena šimtalapė liepa".</w:t>
            </w:r>
          </w:p>
        </w:tc>
      </w:tr>
      <w:tr w:rsidR="003572D6" w14:paraId="7774AA8D" w14:textId="77777777" w:rsidTr="00D62D9F">
        <w:trPr>
          <w:trHeight w:val="149"/>
        </w:trPr>
        <w:tc>
          <w:tcPr>
            <w:tcW w:w="1417" w:type="dxa"/>
            <w:tcBorders>
              <w:top w:val="single" w:sz="4" w:space="0" w:color="000000"/>
              <w:left w:val="single" w:sz="4" w:space="0" w:color="000000"/>
              <w:bottom w:val="single" w:sz="4" w:space="0" w:color="000000"/>
            </w:tcBorders>
            <w:shd w:val="clear" w:color="auto" w:fill="auto"/>
          </w:tcPr>
          <w:p w14:paraId="4678661D" w14:textId="77777777" w:rsidR="003572D6" w:rsidRDefault="003572D6" w:rsidP="00B96E0C">
            <w:pPr>
              <w:rPr>
                <w:bCs/>
              </w:rPr>
            </w:pPr>
            <w:r>
              <w:rPr>
                <w:bCs/>
              </w:rPr>
              <w:t>18 d.</w:t>
            </w:r>
          </w:p>
        </w:tc>
        <w:tc>
          <w:tcPr>
            <w:tcW w:w="3686" w:type="dxa"/>
            <w:tcBorders>
              <w:top w:val="single" w:sz="4" w:space="0" w:color="000000"/>
              <w:left w:val="single" w:sz="4" w:space="0" w:color="000000"/>
              <w:bottom w:val="single" w:sz="4" w:space="0" w:color="000000"/>
            </w:tcBorders>
            <w:shd w:val="clear" w:color="auto" w:fill="auto"/>
          </w:tcPr>
          <w:p w14:paraId="13F24E50" w14:textId="77777777" w:rsidR="003572D6" w:rsidRPr="00F90890" w:rsidRDefault="00C768C1" w:rsidP="003572D6">
            <w:pPr>
              <w:rPr>
                <w:bCs/>
                <w:lang w:eastAsia="lt-LT"/>
              </w:rPr>
            </w:pPr>
            <w:r>
              <w:rPr>
                <w:lang w:eastAsia="lt-LT"/>
              </w:rPr>
              <w:t xml:space="preserve">Chorų festivalis – konkursas </w:t>
            </w:r>
            <w:r w:rsidRPr="00F90890">
              <w:rPr>
                <w:bCs/>
                <w:lang w:eastAsia="lt-LT"/>
              </w:rPr>
              <w:t>„M</w:t>
            </w:r>
            <w:r w:rsidR="003572D6" w:rsidRPr="00F90890">
              <w:rPr>
                <w:bCs/>
                <w:lang w:eastAsia="lt-LT"/>
              </w:rPr>
              <w:t>ūsų dainose“:  dainos, kurių nenuplovė lietus.</w:t>
            </w:r>
          </w:p>
          <w:p w14:paraId="51B31C7E" w14:textId="77777777" w:rsidR="003572D6" w:rsidRPr="003572D6" w:rsidRDefault="003572D6" w:rsidP="003572D6"/>
        </w:tc>
        <w:tc>
          <w:tcPr>
            <w:tcW w:w="2126" w:type="dxa"/>
            <w:tcBorders>
              <w:top w:val="single" w:sz="4" w:space="0" w:color="000000"/>
              <w:left w:val="single" w:sz="4" w:space="0" w:color="000000"/>
              <w:bottom w:val="single" w:sz="4" w:space="0" w:color="000000"/>
            </w:tcBorders>
            <w:shd w:val="clear" w:color="auto" w:fill="auto"/>
          </w:tcPr>
          <w:p w14:paraId="5F58E7E9" w14:textId="77777777" w:rsidR="003572D6" w:rsidRDefault="003572D6" w:rsidP="00B96E0C">
            <w:pPr>
              <w:rPr>
                <w:color w:val="222222"/>
                <w:shd w:val="clear" w:color="auto" w:fill="FFFFFF"/>
              </w:rPr>
            </w:pPr>
            <w:r>
              <w:rPr>
                <w:color w:val="222222"/>
                <w:shd w:val="clear" w:color="auto" w:fill="FFFFFF"/>
              </w:rPr>
              <w:t>Vievio kultūros centras</w:t>
            </w:r>
          </w:p>
        </w:tc>
        <w:tc>
          <w:tcPr>
            <w:tcW w:w="1984" w:type="dxa"/>
            <w:tcBorders>
              <w:top w:val="single" w:sz="4" w:space="0" w:color="000000"/>
              <w:left w:val="single" w:sz="4" w:space="0" w:color="000000"/>
              <w:bottom w:val="single" w:sz="4" w:space="0" w:color="000000"/>
            </w:tcBorders>
            <w:shd w:val="clear" w:color="auto" w:fill="auto"/>
          </w:tcPr>
          <w:p w14:paraId="70C5C330" w14:textId="77777777" w:rsidR="003572D6" w:rsidRDefault="003572D6" w:rsidP="00B96E0C">
            <w:pPr>
              <w:rPr>
                <w:bCs/>
              </w:rPr>
            </w:pPr>
            <w:r>
              <w:rPr>
                <w:bCs/>
              </w:rPr>
              <w:t>Laima Mažuolytė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6DDDF7B4" w14:textId="77777777" w:rsidR="003572D6" w:rsidRPr="003572D6" w:rsidRDefault="003572D6" w:rsidP="00B96E0C">
            <w:pPr>
              <w:rPr>
                <w:color w:val="000000" w:themeColor="text1"/>
                <w:shd w:val="clear" w:color="auto" w:fill="FFFFFF"/>
              </w:rPr>
            </w:pPr>
            <w:r w:rsidRPr="003572D6">
              <w:rPr>
                <w:color w:val="000000"/>
                <w:shd w:val="clear" w:color="auto" w:fill="FFFFFF"/>
              </w:rPr>
              <w:t>Keturioliktojo Chorų festivalio – konkurso „Mūsų dainose“ pagrindiniai renginiai, vykę du paskutiniuosius gegužės savaitgalius, sukvietė daugiau nei keturias dešimtis chorų iš įvairių Lietuvos regionų bei Lenkijos ir Estijos. </w:t>
            </w:r>
          </w:p>
        </w:tc>
      </w:tr>
      <w:tr w:rsidR="00D62D9F" w14:paraId="7E16B0AA" w14:textId="77777777" w:rsidTr="00D62D9F">
        <w:trPr>
          <w:trHeight w:val="149"/>
        </w:trPr>
        <w:tc>
          <w:tcPr>
            <w:tcW w:w="1417" w:type="dxa"/>
            <w:tcBorders>
              <w:top w:val="single" w:sz="4" w:space="0" w:color="000000"/>
              <w:left w:val="single" w:sz="4" w:space="0" w:color="000000"/>
              <w:bottom w:val="single" w:sz="4" w:space="0" w:color="000000"/>
            </w:tcBorders>
            <w:shd w:val="clear" w:color="auto" w:fill="auto"/>
          </w:tcPr>
          <w:p w14:paraId="51BFCE4B" w14:textId="77777777" w:rsidR="00D62D9F" w:rsidRPr="003572D6" w:rsidRDefault="00D62D9F" w:rsidP="00B96E0C">
            <w:pPr>
              <w:rPr>
                <w:bCs/>
              </w:rPr>
            </w:pPr>
            <w:r w:rsidRPr="003572D6">
              <w:rPr>
                <w:bCs/>
              </w:rPr>
              <w:t xml:space="preserve">25 d. </w:t>
            </w:r>
          </w:p>
        </w:tc>
        <w:tc>
          <w:tcPr>
            <w:tcW w:w="3686" w:type="dxa"/>
            <w:tcBorders>
              <w:top w:val="single" w:sz="4" w:space="0" w:color="000000"/>
              <w:left w:val="single" w:sz="4" w:space="0" w:color="000000"/>
              <w:bottom w:val="single" w:sz="4" w:space="0" w:color="000000"/>
            </w:tcBorders>
            <w:shd w:val="clear" w:color="auto" w:fill="auto"/>
          </w:tcPr>
          <w:p w14:paraId="465A02D0" w14:textId="77777777" w:rsidR="00D62D9F" w:rsidRPr="003572D6" w:rsidRDefault="00D62D9F" w:rsidP="00B96E0C">
            <w:pPr>
              <w:rPr>
                <w:shd w:val="clear" w:color="auto" w:fill="FFFFFF"/>
              </w:rPr>
            </w:pPr>
            <w:r w:rsidRPr="003572D6">
              <w:rPr>
                <w:shd w:val="clear" w:color="auto" w:fill="FFFFFF"/>
              </w:rPr>
              <w:t>Tarptautinis chorų festivalis „Mes čia laimingi“</w:t>
            </w:r>
          </w:p>
        </w:tc>
        <w:tc>
          <w:tcPr>
            <w:tcW w:w="2126" w:type="dxa"/>
            <w:tcBorders>
              <w:top w:val="single" w:sz="4" w:space="0" w:color="000000"/>
              <w:left w:val="single" w:sz="4" w:space="0" w:color="000000"/>
              <w:bottom w:val="single" w:sz="4" w:space="0" w:color="000000"/>
            </w:tcBorders>
            <w:shd w:val="clear" w:color="auto" w:fill="auto"/>
          </w:tcPr>
          <w:p w14:paraId="062AD12A" w14:textId="77777777" w:rsidR="00D62D9F" w:rsidRPr="003572D6" w:rsidRDefault="003572D6" w:rsidP="00B96E0C">
            <w:pPr>
              <w:rPr>
                <w:shd w:val="clear" w:color="auto" w:fill="FFFFFF"/>
              </w:rPr>
            </w:pPr>
            <w:r>
              <w:rPr>
                <w:shd w:val="clear" w:color="auto" w:fill="FFFFFF"/>
              </w:rPr>
              <w:t>Jonavos Joninių slėnis</w:t>
            </w:r>
          </w:p>
        </w:tc>
        <w:tc>
          <w:tcPr>
            <w:tcW w:w="1984" w:type="dxa"/>
            <w:tcBorders>
              <w:top w:val="single" w:sz="4" w:space="0" w:color="000000"/>
              <w:left w:val="single" w:sz="4" w:space="0" w:color="000000"/>
              <w:bottom w:val="single" w:sz="4" w:space="0" w:color="000000"/>
            </w:tcBorders>
            <w:shd w:val="clear" w:color="auto" w:fill="auto"/>
          </w:tcPr>
          <w:p w14:paraId="33A6E571" w14:textId="77777777" w:rsidR="00D62D9F" w:rsidRPr="003572D6" w:rsidRDefault="00D62D9F" w:rsidP="00B96E0C">
            <w:pPr>
              <w:rPr>
                <w:bCs/>
              </w:rPr>
            </w:pPr>
            <w:r w:rsidRPr="003572D6">
              <w:rPr>
                <w:bCs/>
              </w:rPr>
              <w:t>L</w:t>
            </w:r>
            <w:r w:rsidR="003572D6">
              <w:rPr>
                <w:bCs/>
              </w:rPr>
              <w:t>aima</w:t>
            </w:r>
            <w:r w:rsidRPr="003572D6">
              <w:rPr>
                <w:bCs/>
              </w:rPr>
              <w:t xml:space="preserve"> Mažuolytė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4BCE7D6" w14:textId="77777777" w:rsidR="00D62D9F" w:rsidRPr="003572D6" w:rsidRDefault="00D62D9F" w:rsidP="00B96E0C">
            <w:pPr>
              <w:rPr>
                <w:shd w:val="clear" w:color="auto" w:fill="FFFFFF"/>
              </w:rPr>
            </w:pPr>
            <w:r w:rsidRPr="003572D6">
              <w:rPr>
                <w:shd w:val="clear" w:color="auto" w:fill="FFFFFF"/>
              </w:rPr>
              <w:t xml:space="preserve">Tarptautinis muzikos ir šokio festivalis „Čia mes laimingi“ – puiki galimybė suvienyti ir sutelkti  įvairaus amžiaus gyventojų grupes bendram kultūriniam vyksmui, skatinant aktyvų </w:t>
            </w:r>
            <w:r w:rsidRPr="003572D6">
              <w:rPr>
                <w:shd w:val="clear" w:color="auto" w:fill="FFFFFF"/>
              </w:rPr>
              <w:lastRenderedPageBreak/>
              <w:t>visuomenės dalyvavimą ir įsitraukimą, palaikyti dainų ir šokių tradicijos gyvybingumą.</w:t>
            </w:r>
          </w:p>
        </w:tc>
      </w:tr>
      <w:tr w:rsidR="00D62D9F" w14:paraId="76D2616D" w14:textId="77777777" w:rsidTr="00D62D9F">
        <w:trPr>
          <w:trHeight w:val="149"/>
        </w:trPr>
        <w:tc>
          <w:tcPr>
            <w:tcW w:w="1417" w:type="dxa"/>
            <w:tcBorders>
              <w:top w:val="single" w:sz="4" w:space="0" w:color="000000"/>
              <w:left w:val="single" w:sz="4" w:space="0" w:color="000000"/>
              <w:bottom w:val="single" w:sz="4" w:space="0" w:color="000000"/>
            </w:tcBorders>
            <w:shd w:val="clear" w:color="auto" w:fill="auto"/>
          </w:tcPr>
          <w:p w14:paraId="4784653D" w14:textId="77777777" w:rsidR="00D62D9F" w:rsidRDefault="00D62D9F" w:rsidP="00B96E0C">
            <w:pPr>
              <w:rPr>
                <w:bCs/>
              </w:rPr>
            </w:pPr>
            <w:r>
              <w:rPr>
                <w:bCs/>
              </w:rPr>
              <w:lastRenderedPageBreak/>
              <w:t xml:space="preserve">26 d. </w:t>
            </w:r>
          </w:p>
        </w:tc>
        <w:tc>
          <w:tcPr>
            <w:tcW w:w="3686" w:type="dxa"/>
            <w:tcBorders>
              <w:top w:val="single" w:sz="4" w:space="0" w:color="000000"/>
              <w:left w:val="single" w:sz="4" w:space="0" w:color="000000"/>
              <w:bottom w:val="single" w:sz="4" w:space="0" w:color="000000"/>
            </w:tcBorders>
            <w:shd w:val="clear" w:color="auto" w:fill="auto"/>
          </w:tcPr>
          <w:p w14:paraId="3D2CBC30" w14:textId="77777777" w:rsidR="00D62D9F" w:rsidRDefault="00D62D9F" w:rsidP="00B96E0C">
            <w:pPr>
              <w:rPr>
                <w:color w:val="222222"/>
                <w:shd w:val="clear" w:color="auto" w:fill="FFFFFF"/>
              </w:rPr>
            </w:pPr>
            <w:r>
              <w:rPr>
                <w:color w:val="222222"/>
                <w:shd w:val="clear" w:color="auto" w:fill="FFFFFF"/>
              </w:rPr>
              <w:t>Folkloro ansamblio „Verpeta“ dalyvavimas festivalyje.</w:t>
            </w:r>
          </w:p>
        </w:tc>
        <w:tc>
          <w:tcPr>
            <w:tcW w:w="2126" w:type="dxa"/>
            <w:tcBorders>
              <w:top w:val="single" w:sz="4" w:space="0" w:color="000000"/>
              <w:left w:val="single" w:sz="4" w:space="0" w:color="000000"/>
              <w:bottom w:val="single" w:sz="4" w:space="0" w:color="000000"/>
            </w:tcBorders>
            <w:shd w:val="clear" w:color="auto" w:fill="auto"/>
          </w:tcPr>
          <w:p w14:paraId="783C4DE8" w14:textId="77777777" w:rsidR="00D62D9F" w:rsidRPr="003C0D73" w:rsidRDefault="00D62D9F" w:rsidP="00B96E0C">
            <w:pPr>
              <w:rPr>
                <w:bCs/>
                <w:color w:val="222222"/>
                <w:shd w:val="clear" w:color="auto" w:fill="FFFFFF"/>
              </w:rPr>
            </w:pPr>
            <w:r w:rsidRPr="003C0D73">
              <w:rPr>
                <w:bCs/>
                <w:color w:val="222222"/>
                <w:shd w:val="clear" w:color="auto" w:fill="FFFFFF"/>
              </w:rPr>
              <w:t>Alytaus raj.</w:t>
            </w:r>
          </w:p>
          <w:p w14:paraId="3C85C0A2" w14:textId="77777777" w:rsidR="00D62D9F" w:rsidRPr="00BC3E8B" w:rsidRDefault="00D62D9F" w:rsidP="00B96E0C">
            <w:pPr>
              <w:rPr>
                <w:color w:val="222222"/>
                <w:shd w:val="clear" w:color="auto" w:fill="FFFFFF"/>
              </w:rPr>
            </w:pPr>
            <w:r w:rsidRPr="003C0D73">
              <w:rPr>
                <w:bCs/>
                <w:color w:val="222222"/>
                <w:shd w:val="clear" w:color="auto" w:fill="FFFFFF"/>
              </w:rPr>
              <w:t>sav. Alytaus seniūnija, Rumbonys</w:t>
            </w:r>
          </w:p>
        </w:tc>
        <w:tc>
          <w:tcPr>
            <w:tcW w:w="1984" w:type="dxa"/>
            <w:tcBorders>
              <w:top w:val="single" w:sz="4" w:space="0" w:color="000000"/>
              <w:left w:val="single" w:sz="4" w:space="0" w:color="000000"/>
              <w:bottom w:val="single" w:sz="4" w:space="0" w:color="000000"/>
            </w:tcBorders>
            <w:shd w:val="clear" w:color="auto" w:fill="auto"/>
          </w:tcPr>
          <w:p w14:paraId="723BCA5C" w14:textId="77777777" w:rsidR="00D62D9F" w:rsidRPr="00BC3E8B" w:rsidRDefault="003C0D73" w:rsidP="00B96E0C">
            <w:pPr>
              <w:rPr>
                <w:bCs/>
              </w:rPr>
            </w:pPr>
            <w:r>
              <w:rPr>
                <w:bCs/>
              </w:rPr>
              <w:t>Valerija</w:t>
            </w:r>
            <w:r w:rsidR="00D62D9F">
              <w:rPr>
                <w:bCs/>
              </w:rPr>
              <w:t xml:space="preserve"> Jankauskienė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7ACF1E82" w14:textId="77777777" w:rsidR="00D62D9F" w:rsidRPr="00BC3E8B" w:rsidRDefault="00D62D9F" w:rsidP="00B96E0C">
            <w:pPr>
              <w:rPr>
                <w:color w:val="000000" w:themeColor="text1"/>
                <w:shd w:val="clear" w:color="auto" w:fill="FFFFFF"/>
              </w:rPr>
            </w:pPr>
            <w:r w:rsidRPr="00BC3E8B">
              <w:rPr>
                <w:color w:val="000000" w:themeColor="text1"/>
                <w:shd w:val="clear" w:color="auto" w:fill="FFFFFF"/>
              </w:rPr>
              <w:t>Folk</w:t>
            </w:r>
            <w:r>
              <w:rPr>
                <w:color w:val="000000" w:themeColor="text1"/>
                <w:shd w:val="clear" w:color="auto" w:fill="FFFFFF"/>
              </w:rPr>
              <w:t>loro ansamblių festivalis  ,,Prie</w:t>
            </w:r>
            <w:r w:rsidRPr="00BC3E8B">
              <w:rPr>
                <w:color w:val="000000" w:themeColor="text1"/>
                <w:shd w:val="clear" w:color="auto" w:fill="FFFFFF"/>
              </w:rPr>
              <w:t xml:space="preserve"> melsvo Nemunėlio"</w:t>
            </w:r>
            <w:r>
              <w:rPr>
                <w:color w:val="000000" w:themeColor="text1"/>
                <w:shd w:val="clear" w:color="auto" w:fill="FFFFFF"/>
              </w:rPr>
              <w:t>.</w:t>
            </w:r>
          </w:p>
        </w:tc>
      </w:tr>
      <w:tr w:rsidR="00D62D9F" w14:paraId="4E01568A" w14:textId="77777777" w:rsidTr="00D62D9F">
        <w:trPr>
          <w:trHeight w:val="841"/>
        </w:trPr>
        <w:tc>
          <w:tcPr>
            <w:tcW w:w="1417" w:type="dxa"/>
            <w:tcBorders>
              <w:top w:val="single" w:sz="4" w:space="0" w:color="000000"/>
              <w:left w:val="single" w:sz="4" w:space="0" w:color="000000"/>
              <w:bottom w:val="single" w:sz="4" w:space="0" w:color="000000"/>
            </w:tcBorders>
            <w:shd w:val="clear" w:color="auto" w:fill="auto"/>
          </w:tcPr>
          <w:p w14:paraId="7FF08AB4" w14:textId="77777777" w:rsidR="00D62D9F" w:rsidRDefault="00D62D9F" w:rsidP="00B96E0C">
            <w:pPr>
              <w:rPr>
                <w:bCs/>
              </w:rPr>
            </w:pPr>
            <w:r>
              <w:rPr>
                <w:bCs/>
              </w:rPr>
              <w:t xml:space="preserve">26 d. </w:t>
            </w:r>
          </w:p>
        </w:tc>
        <w:tc>
          <w:tcPr>
            <w:tcW w:w="3686" w:type="dxa"/>
            <w:tcBorders>
              <w:top w:val="single" w:sz="4" w:space="0" w:color="000000"/>
              <w:left w:val="single" w:sz="4" w:space="0" w:color="000000"/>
              <w:bottom w:val="single" w:sz="4" w:space="0" w:color="000000"/>
            </w:tcBorders>
            <w:shd w:val="clear" w:color="auto" w:fill="auto"/>
          </w:tcPr>
          <w:p w14:paraId="4A062230" w14:textId="77777777" w:rsidR="00D62D9F" w:rsidRPr="004D7DD4" w:rsidRDefault="00D62D9F" w:rsidP="00B96E0C">
            <w:pPr>
              <w:rPr>
                <w:color w:val="222222"/>
                <w:shd w:val="clear" w:color="auto" w:fill="FFFFFF"/>
              </w:rPr>
            </w:pPr>
            <w:r w:rsidRPr="004D7DD4">
              <w:rPr>
                <w:color w:val="222222"/>
                <w:shd w:val="clear" w:color="auto" w:fill="FFFFFF"/>
              </w:rPr>
              <w:t>Vaikų ir jaunimo folkloro festivalis ,,Daigelis''</w:t>
            </w:r>
          </w:p>
        </w:tc>
        <w:tc>
          <w:tcPr>
            <w:tcW w:w="2126" w:type="dxa"/>
            <w:tcBorders>
              <w:top w:val="single" w:sz="4" w:space="0" w:color="000000"/>
              <w:left w:val="single" w:sz="4" w:space="0" w:color="000000"/>
              <w:bottom w:val="single" w:sz="4" w:space="0" w:color="000000"/>
            </w:tcBorders>
            <w:shd w:val="clear" w:color="auto" w:fill="auto"/>
          </w:tcPr>
          <w:p w14:paraId="685A5C95" w14:textId="77777777" w:rsidR="00D62D9F" w:rsidRDefault="00D62D9F" w:rsidP="00B96E0C">
            <w:pPr>
              <w:rPr>
                <w:bCs/>
              </w:rPr>
            </w:pPr>
            <w:r>
              <w:rPr>
                <w:bCs/>
              </w:rPr>
              <w:t>Lietuvos etnografijos muziejus</w:t>
            </w:r>
          </w:p>
        </w:tc>
        <w:tc>
          <w:tcPr>
            <w:tcW w:w="1984" w:type="dxa"/>
            <w:tcBorders>
              <w:top w:val="single" w:sz="4" w:space="0" w:color="000000"/>
              <w:left w:val="single" w:sz="4" w:space="0" w:color="000000"/>
              <w:bottom w:val="single" w:sz="4" w:space="0" w:color="000000"/>
            </w:tcBorders>
            <w:shd w:val="clear" w:color="auto" w:fill="auto"/>
          </w:tcPr>
          <w:p w14:paraId="6D9EB577" w14:textId="77777777" w:rsidR="00D62D9F" w:rsidRDefault="00D62D9F" w:rsidP="00B96E0C">
            <w:pPr>
              <w:rPr>
                <w:bCs/>
              </w:rPr>
            </w:pPr>
            <w:r>
              <w:rPr>
                <w:bCs/>
              </w:rPr>
              <w:t>L</w:t>
            </w:r>
            <w:r w:rsidR="003C0D73">
              <w:rPr>
                <w:bCs/>
              </w:rPr>
              <w:t>aima</w:t>
            </w:r>
            <w:r>
              <w:rPr>
                <w:bCs/>
              </w:rPr>
              <w:t xml:space="preserve"> Morkūnienė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7CA4814D" w14:textId="77777777" w:rsidR="00D62D9F" w:rsidRPr="00DD7F99" w:rsidRDefault="00D62D9F" w:rsidP="00B96E0C">
            <w:pPr>
              <w:rPr>
                <w:bCs/>
              </w:rPr>
            </w:pPr>
            <w:r w:rsidRPr="00DD7F99">
              <w:rPr>
                <w:color w:val="000000" w:themeColor="text1"/>
                <w:shd w:val="clear" w:color="auto" w:fill="FFFFFF"/>
              </w:rPr>
              <w:t>Šventės iniciatorius</w:t>
            </w:r>
            <w:r>
              <w:rPr>
                <w:color w:val="000000" w:themeColor="text1"/>
                <w:shd w:val="clear" w:color="auto" w:fill="FFFFFF"/>
              </w:rPr>
              <w:t>,</w:t>
            </w:r>
            <w:r w:rsidRPr="00DD7F99">
              <w:rPr>
                <w:color w:val="000000" w:themeColor="text1"/>
                <w:shd w:val="clear" w:color="auto" w:fill="FFFFFF"/>
              </w:rPr>
              <w:t xml:space="preserve"> vaikų folkloro ansamblis </w:t>
            </w:r>
            <w:r>
              <w:rPr>
                <w:color w:val="000000" w:themeColor="text1"/>
                <w:shd w:val="clear" w:color="auto" w:fill="FFFFFF"/>
              </w:rPr>
              <w:t xml:space="preserve">,,Strazdelis", </w:t>
            </w:r>
            <w:r w:rsidRPr="00DD7F99">
              <w:rPr>
                <w:color w:val="000000" w:themeColor="text1"/>
                <w:shd w:val="clear" w:color="auto" w:fill="FFFFFF"/>
              </w:rPr>
              <w:t>minės ir savo veiklos 10- met</w:t>
            </w:r>
            <w:r w:rsidR="003572D6">
              <w:rPr>
                <w:color w:val="000000" w:themeColor="text1"/>
                <w:shd w:val="clear" w:color="auto" w:fill="FFFFFF"/>
              </w:rPr>
              <w:t>į</w:t>
            </w:r>
            <w:r w:rsidRPr="00DD7F99">
              <w:rPr>
                <w:color w:val="000000" w:themeColor="text1"/>
                <w:shd w:val="clear" w:color="auto" w:fill="FFFFFF"/>
              </w:rPr>
              <w:t>.</w:t>
            </w:r>
          </w:p>
        </w:tc>
      </w:tr>
      <w:tr w:rsidR="005757E1" w14:paraId="70934C41" w14:textId="77777777" w:rsidTr="00D62D9F">
        <w:trPr>
          <w:trHeight w:val="841"/>
        </w:trPr>
        <w:tc>
          <w:tcPr>
            <w:tcW w:w="1417" w:type="dxa"/>
            <w:tcBorders>
              <w:top w:val="single" w:sz="4" w:space="0" w:color="000000"/>
              <w:left w:val="single" w:sz="4" w:space="0" w:color="000000"/>
              <w:bottom w:val="single" w:sz="4" w:space="0" w:color="000000"/>
            </w:tcBorders>
            <w:shd w:val="clear" w:color="auto" w:fill="auto"/>
          </w:tcPr>
          <w:p w14:paraId="2461D7CF" w14:textId="77777777" w:rsidR="005757E1" w:rsidRDefault="005757E1" w:rsidP="00B96E0C">
            <w:pPr>
              <w:rPr>
                <w:bCs/>
              </w:rPr>
            </w:pPr>
            <w:r>
              <w:rPr>
                <w:bCs/>
              </w:rPr>
              <w:t xml:space="preserve">31 d. </w:t>
            </w:r>
          </w:p>
        </w:tc>
        <w:tc>
          <w:tcPr>
            <w:tcW w:w="3686" w:type="dxa"/>
            <w:tcBorders>
              <w:top w:val="single" w:sz="4" w:space="0" w:color="000000"/>
              <w:left w:val="single" w:sz="4" w:space="0" w:color="000000"/>
              <w:bottom w:val="single" w:sz="4" w:space="0" w:color="000000"/>
            </w:tcBorders>
            <w:shd w:val="clear" w:color="auto" w:fill="auto"/>
          </w:tcPr>
          <w:p w14:paraId="58A0D459" w14:textId="77777777" w:rsidR="005757E1" w:rsidRPr="005757E1" w:rsidRDefault="005757E1" w:rsidP="00B96E0C">
            <w:pPr>
              <w:rPr>
                <w:color w:val="222222"/>
                <w:shd w:val="clear" w:color="auto" w:fill="FFFFFF"/>
              </w:rPr>
            </w:pPr>
            <w:r w:rsidRPr="005757E1">
              <w:rPr>
                <w:color w:val="222222"/>
                <w:shd w:val="clear" w:color="auto" w:fill="FFFFFF"/>
              </w:rPr>
              <w:t>A. Brazausko gimnazijos 100 metų minėjimas.</w:t>
            </w:r>
          </w:p>
        </w:tc>
        <w:tc>
          <w:tcPr>
            <w:tcW w:w="2126" w:type="dxa"/>
            <w:tcBorders>
              <w:top w:val="single" w:sz="4" w:space="0" w:color="000000"/>
              <w:left w:val="single" w:sz="4" w:space="0" w:color="000000"/>
              <w:bottom w:val="single" w:sz="4" w:space="0" w:color="000000"/>
            </w:tcBorders>
            <w:shd w:val="clear" w:color="auto" w:fill="auto"/>
          </w:tcPr>
          <w:p w14:paraId="2CFF445B" w14:textId="77777777" w:rsidR="005757E1" w:rsidRPr="005757E1" w:rsidRDefault="005757E1" w:rsidP="00B96E0C">
            <w:pPr>
              <w:rPr>
                <w:bCs/>
              </w:rPr>
            </w:pPr>
            <w:r w:rsidRPr="005757E1">
              <w:rPr>
                <w:color w:val="222222"/>
                <w:shd w:val="clear" w:color="auto" w:fill="FFFFFF"/>
              </w:rPr>
              <w:t>A. Brazausko gimnazijos 100 metų minėjimas</w:t>
            </w:r>
          </w:p>
        </w:tc>
        <w:tc>
          <w:tcPr>
            <w:tcW w:w="1984" w:type="dxa"/>
            <w:tcBorders>
              <w:top w:val="single" w:sz="4" w:space="0" w:color="000000"/>
              <w:left w:val="single" w:sz="4" w:space="0" w:color="000000"/>
              <w:bottom w:val="single" w:sz="4" w:space="0" w:color="000000"/>
            </w:tcBorders>
            <w:shd w:val="clear" w:color="auto" w:fill="auto"/>
          </w:tcPr>
          <w:p w14:paraId="57EE31B8" w14:textId="77777777" w:rsidR="005757E1" w:rsidRDefault="005757E1" w:rsidP="00B96E0C">
            <w:pPr>
              <w:rPr>
                <w:bCs/>
              </w:rPr>
            </w:pPr>
            <w:r>
              <w:rPr>
                <w:bCs/>
              </w:rPr>
              <w:t>Laima Morkūnienė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67F657CD" w14:textId="77777777" w:rsidR="005757E1" w:rsidRPr="00DD7F99" w:rsidRDefault="005757E1" w:rsidP="00B96E0C">
            <w:pPr>
              <w:rPr>
                <w:color w:val="000000" w:themeColor="text1"/>
                <w:shd w:val="clear" w:color="auto" w:fill="FFFFFF"/>
              </w:rPr>
            </w:pPr>
            <w:r w:rsidRPr="00CA2F83">
              <w:rPr>
                <w:color w:val="070C1B"/>
              </w:rPr>
              <w:t>Šie 2024 – ieji metai ypatingi ne vien</w:t>
            </w:r>
            <w:r>
              <w:rPr>
                <w:color w:val="070C1B"/>
              </w:rPr>
              <w:t xml:space="preserve"> Kaišiadorims kaip kultūros sostinei, bet ir</w:t>
            </w:r>
            <w:r w:rsidRPr="00CA2F83">
              <w:rPr>
                <w:color w:val="070C1B"/>
              </w:rPr>
              <w:t xml:space="preserve"> gimnazijai</w:t>
            </w:r>
            <w:r>
              <w:rPr>
                <w:color w:val="070C1B"/>
              </w:rPr>
              <w:t xml:space="preserve"> </w:t>
            </w:r>
            <w:r w:rsidRPr="00CA2F83">
              <w:rPr>
                <w:color w:val="070C1B"/>
              </w:rPr>
              <w:t>– 100 metų</w:t>
            </w:r>
            <w:r>
              <w:rPr>
                <w:color w:val="070C1B"/>
              </w:rPr>
              <w:t>.</w:t>
            </w:r>
            <w:r w:rsidR="004C2D80">
              <w:rPr>
                <w:color w:val="070C1B"/>
              </w:rPr>
              <w:t xml:space="preserve"> Visos dienos renginys skirtas </w:t>
            </w:r>
            <w:r w:rsidR="00155B59">
              <w:rPr>
                <w:color w:val="070C1B"/>
              </w:rPr>
              <w:t xml:space="preserve">įprasminti labai svarbią šventę. </w:t>
            </w:r>
          </w:p>
        </w:tc>
      </w:tr>
    </w:tbl>
    <w:p w14:paraId="5DE15252" w14:textId="77777777" w:rsidR="00506A45" w:rsidRDefault="00506A45" w:rsidP="00506A45"/>
    <w:p w14:paraId="2820059B" w14:textId="77777777" w:rsidR="00633255" w:rsidRDefault="00633255"/>
    <w:sectPr w:rsidR="00633255" w:rsidSect="00B34009">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A45"/>
    <w:rsid w:val="00154AAD"/>
    <w:rsid w:val="00155B59"/>
    <w:rsid w:val="001859D0"/>
    <w:rsid w:val="001C00FA"/>
    <w:rsid w:val="002309CD"/>
    <w:rsid w:val="00244EFD"/>
    <w:rsid w:val="003114EF"/>
    <w:rsid w:val="003572D6"/>
    <w:rsid w:val="003C0D73"/>
    <w:rsid w:val="003F4093"/>
    <w:rsid w:val="004C2D80"/>
    <w:rsid w:val="004C5718"/>
    <w:rsid w:val="004F26BA"/>
    <w:rsid w:val="00506A45"/>
    <w:rsid w:val="005757E1"/>
    <w:rsid w:val="005A2DEF"/>
    <w:rsid w:val="00633255"/>
    <w:rsid w:val="007854E3"/>
    <w:rsid w:val="00850AA7"/>
    <w:rsid w:val="008E6D4F"/>
    <w:rsid w:val="00974A48"/>
    <w:rsid w:val="00A27EE6"/>
    <w:rsid w:val="00A32160"/>
    <w:rsid w:val="00AC18B5"/>
    <w:rsid w:val="00AD15A0"/>
    <w:rsid w:val="00B34009"/>
    <w:rsid w:val="00BD7E0B"/>
    <w:rsid w:val="00C31EA3"/>
    <w:rsid w:val="00C768C1"/>
    <w:rsid w:val="00CA0CB2"/>
    <w:rsid w:val="00CA2F83"/>
    <w:rsid w:val="00D34C0F"/>
    <w:rsid w:val="00D62D9F"/>
    <w:rsid w:val="00DA76C1"/>
    <w:rsid w:val="00E4046C"/>
    <w:rsid w:val="00E82B78"/>
    <w:rsid w:val="00F9089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9E8B5"/>
  <w15:docId w15:val="{C20A22A7-D071-4CE7-B21D-D5CC35967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6A45"/>
    <w:pPr>
      <w:suppressAutoHyphens/>
      <w:spacing w:after="0" w:line="240" w:lineRule="auto"/>
    </w:pPr>
    <w:rPr>
      <w:rFonts w:ascii="Times New Roman" w:eastAsia="Times New Roman" w:hAnsi="Times New Roman" w:cs="Times New Roman"/>
      <w:kern w:val="0"/>
      <w:sz w:val="24"/>
      <w:szCs w:val="24"/>
      <w:lang w:eastAsia="ar-SA"/>
    </w:rPr>
  </w:style>
  <w:style w:type="paragraph" w:styleId="Heading1">
    <w:name w:val="heading 1"/>
    <w:basedOn w:val="Normal"/>
    <w:link w:val="Heading1Char"/>
    <w:uiPriority w:val="9"/>
    <w:qFormat/>
    <w:rsid w:val="003572D6"/>
    <w:pPr>
      <w:suppressAutoHyphens w:val="0"/>
      <w:spacing w:before="100" w:beforeAutospacing="1" w:after="100" w:afterAutospacing="1"/>
      <w:outlineLvl w:val="0"/>
    </w:pPr>
    <w:rPr>
      <w:b/>
      <w:bCs/>
      <w:kern w:val="36"/>
      <w:sz w:val="48"/>
      <w:szCs w:val="48"/>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14EF"/>
    <w:pPr>
      <w:suppressAutoHyphens w:val="0"/>
      <w:spacing w:before="100" w:beforeAutospacing="1" w:after="100" w:afterAutospacing="1"/>
    </w:pPr>
    <w:rPr>
      <w:lang w:eastAsia="lt-LT"/>
    </w:rPr>
  </w:style>
  <w:style w:type="character" w:customStyle="1" w:styleId="Heading1Char">
    <w:name w:val="Heading 1 Char"/>
    <w:basedOn w:val="DefaultParagraphFont"/>
    <w:link w:val="Heading1"/>
    <w:uiPriority w:val="9"/>
    <w:rsid w:val="003572D6"/>
    <w:rPr>
      <w:rFonts w:ascii="Times New Roman" w:eastAsia="Times New Roman" w:hAnsi="Times New Roman" w:cs="Times New Roman"/>
      <w:b/>
      <w:bCs/>
      <w:kern w:val="36"/>
      <w:sz w:val="48"/>
      <w:szCs w:val="48"/>
      <w:lang w:eastAsia="lt-LT"/>
    </w:rPr>
  </w:style>
  <w:style w:type="character" w:styleId="Strong">
    <w:name w:val="Strong"/>
    <w:basedOn w:val="DefaultParagraphFont"/>
    <w:uiPriority w:val="22"/>
    <w:qFormat/>
    <w:rsid w:val="003572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347289">
      <w:bodyDiv w:val="1"/>
      <w:marLeft w:val="0"/>
      <w:marRight w:val="0"/>
      <w:marTop w:val="0"/>
      <w:marBottom w:val="0"/>
      <w:divBdr>
        <w:top w:val="none" w:sz="0" w:space="0" w:color="auto"/>
        <w:left w:val="none" w:sz="0" w:space="0" w:color="auto"/>
        <w:bottom w:val="none" w:sz="0" w:space="0" w:color="auto"/>
        <w:right w:val="none" w:sz="0" w:space="0" w:color="auto"/>
      </w:divBdr>
    </w:div>
    <w:div w:id="1457483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85CAB-03F0-45D0-BB0E-CCD863FD5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4278</Words>
  <Characters>2440</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Grizli777</Company>
  <LinksUpToDate>false</LinksUpToDate>
  <CharactersWithSpaces>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krustike@gmail.com</dc:creator>
  <cp:lastModifiedBy>MSI</cp:lastModifiedBy>
  <cp:revision>4</cp:revision>
  <dcterms:created xsi:type="dcterms:W3CDTF">2024-04-26T12:10:00Z</dcterms:created>
  <dcterms:modified xsi:type="dcterms:W3CDTF">2024-04-30T09:40:00Z</dcterms:modified>
</cp:coreProperties>
</file>